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4A8" w:rsidRDefault="009B24A8" w:rsidP="009B24A8">
      <w:pPr>
        <w:pStyle w:val="a1"/>
        <w:ind w:hanging="851"/>
      </w:pPr>
      <w:r>
        <w:rPr>
          <w:noProof/>
        </w:rPr>
        <w:drawing>
          <wp:inline distT="0" distB="0" distL="0" distR="0">
            <wp:extent cx="7184330" cy="9702141"/>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6">
                      <a:extLst>
                        <a:ext uri="{28A0092B-C50C-407E-A947-70E740481C1C}">
                          <a14:useLocalDpi xmlns:a14="http://schemas.microsoft.com/office/drawing/2010/main" val="0"/>
                        </a:ext>
                      </a:extLst>
                    </a:blip>
                    <a:srcRect b="2039"/>
                    <a:stretch/>
                  </pic:blipFill>
                  <pic:spPr bwMode="auto">
                    <a:xfrm>
                      <a:off x="0" y="0"/>
                      <a:ext cx="7184390" cy="9702222"/>
                    </a:xfrm>
                    <a:prstGeom prst="rect">
                      <a:avLst/>
                    </a:prstGeom>
                    <a:noFill/>
                    <a:ln>
                      <a:noFill/>
                    </a:ln>
                    <a:extLst>
                      <a:ext uri="{53640926-AAD7-44D8-BBD7-CCE9431645EC}">
                        <a14:shadowObscured xmlns:a14="http://schemas.microsoft.com/office/drawing/2010/main"/>
                      </a:ext>
                    </a:extLst>
                  </pic:spPr>
                </pic:pic>
              </a:graphicData>
            </a:graphic>
          </wp:inline>
        </w:drawing>
      </w:r>
    </w:p>
    <w:p w:rsidR="009B24A8" w:rsidRPr="00EE3FFE" w:rsidRDefault="009B24A8" w:rsidP="009B24A8">
      <w:pPr>
        <w:pStyle w:val="a1"/>
      </w:pPr>
      <w:r w:rsidRPr="00EE3FFE">
        <w:rPr>
          <w:lang w:val="en-US"/>
        </w:rPr>
        <w:lastRenderedPageBreak/>
        <w:t>I</w:t>
      </w:r>
      <w:r w:rsidRPr="00EE3FFE">
        <w:t>. Общие положения</w:t>
      </w:r>
    </w:p>
    <w:p w:rsidR="009B24A8" w:rsidRPr="00EE3FFE" w:rsidRDefault="009B24A8" w:rsidP="009B24A8">
      <w:pPr>
        <w:ind w:left="-27" w:firstLine="27"/>
        <w:jc w:val="both"/>
        <w:rPr>
          <w:b/>
          <w:sz w:val="24"/>
          <w:szCs w:val="24"/>
        </w:rPr>
      </w:pPr>
    </w:p>
    <w:p w:rsidR="009B24A8" w:rsidRPr="00EE3FFE" w:rsidRDefault="009B24A8" w:rsidP="009B24A8">
      <w:pPr>
        <w:suppressAutoHyphens w:val="0"/>
        <w:overflowPunct/>
        <w:ind w:right="-1"/>
        <w:jc w:val="both"/>
        <w:textAlignment w:val="auto"/>
        <w:rPr>
          <w:sz w:val="24"/>
          <w:szCs w:val="24"/>
        </w:rPr>
      </w:pPr>
      <w:r w:rsidRPr="00EE3FFE">
        <w:rPr>
          <w:sz w:val="24"/>
          <w:szCs w:val="24"/>
        </w:rPr>
        <w:t>1.1. Настоящий Коллективный договор по регулированию социально-трудовых и связанных с ними экономических отношений на 2018-2021 годы (далее - Договор) заключен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обеспечения стабильной и эффективной деятельности учреждения.</w:t>
      </w:r>
    </w:p>
    <w:p w:rsidR="009B24A8" w:rsidRPr="00EE3FFE" w:rsidRDefault="009B24A8" w:rsidP="009B24A8">
      <w:pPr>
        <w:pStyle w:val="BodyTextIndent2"/>
        <w:ind w:left="-27" w:firstLine="27"/>
        <w:jc w:val="both"/>
        <w:rPr>
          <w:sz w:val="24"/>
          <w:szCs w:val="24"/>
        </w:rPr>
      </w:pPr>
      <w:r w:rsidRPr="00EE3FFE">
        <w:rPr>
          <w:sz w:val="24"/>
          <w:szCs w:val="24"/>
        </w:rPr>
        <w:t xml:space="preserve"> 1.2. </w:t>
      </w:r>
      <w:proofErr w:type="gramStart"/>
      <w:r w:rsidRPr="00EE3FFE">
        <w:rPr>
          <w:sz w:val="24"/>
          <w:szCs w:val="24"/>
        </w:rPr>
        <w:t>Договор - правовой акт,  основанный на Трудовом кодексе Российской Федерации (далее – ТК РФ), Федеральных законах от 12.01.1996  № 10-ФЗ «О профессиональных союзах, их правах и гарантиях деятельности» (далее – ФЗ «О профсоюзах»), от 29.12.2012 № 273-ФЗ «Об образовании в Российской Федерации» (далее – ФЗ «Об образовании»), Законе Ивановской области  от 08.06.2012 № 35-ОЗ  «О правах профессиональных союзов в  отношениях с органами государственной власти, органами местного самоуправления</w:t>
      </w:r>
      <w:proofErr w:type="gramEnd"/>
      <w:r w:rsidRPr="00EE3FFE">
        <w:rPr>
          <w:sz w:val="24"/>
          <w:szCs w:val="24"/>
        </w:rPr>
        <w:t xml:space="preserve">, </w:t>
      </w:r>
      <w:proofErr w:type="gramStart"/>
      <w:r w:rsidRPr="00EE3FFE">
        <w:rPr>
          <w:sz w:val="24"/>
          <w:szCs w:val="24"/>
        </w:rPr>
        <w:t>работодателями, их объединениями (союзами, ассоциациями), другими общественными объединениями и гарантиях их деятельности в Ивановской области» (далее – ОЗ «О правах профессиональных союзов»), Отраслевом соглашении по образовательным организациям, входящим в систему образования Ивановской области на 2016-</w:t>
      </w:r>
      <w:smartTag w:uri="urn:schemas-microsoft-com:office:smarttags" w:element="metricconverter">
        <w:smartTagPr>
          <w:attr w:name="ProductID" w:val="2018 г"/>
        </w:smartTagPr>
        <w:r w:rsidRPr="00EE3FFE">
          <w:rPr>
            <w:sz w:val="24"/>
            <w:szCs w:val="24"/>
          </w:rPr>
          <w:t xml:space="preserve">2018 </w:t>
        </w:r>
        <w:proofErr w:type="spellStart"/>
        <w:r w:rsidRPr="00EE3FFE">
          <w:rPr>
            <w:sz w:val="24"/>
            <w:szCs w:val="24"/>
          </w:rPr>
          <w:t>г</w:t>
        </w:r>
      </w:smartTag>
      <w:r w:rsidRPr="00EE3FFE">
        <w:rPr>
          <w:sz w:val="24"/>
          <w:szCs w:val="24"/>
        </w:rPr>
        <w:t>.г</w:t>
      </w:r>
      <w:proofErr w:type="spellEnd"/>
      <w:r w:rsidRPr="00EE3FFE">
        <w:rPr>
          <w:sz w:val="24"/>
          <w:szCs w:val="24"/>
        </w:rPr>
        <w:t>. (далее – Областное отраслевое соглашение), городским соглашением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РФ</w:t>
      </w:r>
      <w:proofErr w:type="gramEnd"/>
      <w:r w:rsidRPr="00EE3FFE">
        <w:rPr>
          <w:sz w:val="24"/>
          <w:szCs w:val="24"/>
        </w:rPr>
        <w:t xml:space="preserve"> по  регулированию социально-трудовых и связанных с ними экономических отношений на 2016-2019 годы (далее — Соглашение).</w:t>
      </w:r>
    </w:p>
    <w:p w:rsidR="009B24A8" w:rsidRPr="00EE3FFE" w:rsidRDefault="009B24A8" w:rsidP="009B24A8">
      <w:pPr>
        <w:tabs>
          <w:tab w:val="num" w:pos="-600"/>
        </w:tabs>
        <w:ind w:left="-27" w:right="-1" w:firstLine="27"/>
        <w:jc w:val="both"/>
        <w:rPr>
          <w:sz w:val="24"/>
          <w:szCs w:val="24"/>
        </w:rPr>
      </w:pPr>
      <w:r w:rsidRPr="00EE3FFE">
        <w:rPr>
          <w:sz w:val="24"/>
          <w:szCs w:val="24"/>
        </w:rPr>
        <w:t xml:space="preserve">1.3. Сторонами Договора (далее – Стороны) являются: </w:t>
      </w:r>
    </w:p>
    <w:p w:rsidR="009B24A8" w:rsidRPr="00EE3FFE" w:rsidRDefault="009B24A8" w:rsidP="009B24A8">
      <w:pPr>
        <w:tabs>
          <w:tab w:val="num" w:pos="-600"/>
        </w:tabs>
        <w:ind w:left="-27" w:right="-1" w:firstLine="27"/>
        <w:jc w:val="both"/>
        <w:rPr>
          <w:sz w:val="24"/>
          <w:szCs w:val="24"/>
        </w:rPr>
      </w:pPr>
      <w:r w:rsidRPr="00EE3FFE">
        <w:rPr>
          <w:sz w:val="24"/>
          <w:szCs w:val="24"/>
        </w:rPr>
        <w:t>- работники   образовательного учреждения в лице их полномочного представителя -  первичной профсоюзной организации учреждения  (далее – Профком), действующей на основании Устава;</w:t>
      </w:r>
    </w:p>
    <w:p w:rsidR="009B24A8" w:rsidRPr="00EE3FFE" w:rsidRDefault="009B24A8" w:rsidP="009B24A8">
      <w:pPr>
        <w:tabs>
          <w:tab w:val="num" w:pos="-600"/>
        </w:tabs>
        <w:ind w:left="-27" w:right="-1" w:firstLine="27"/>
        <w:jc w:val="both"/>
        <w:rPr>
          <w:sz w:val="24"/>
          <w:szCs w:val="24"/>
        </w:rPr>
      </w:pPr>
      <w:r w:rsidRPr="00EE3FFE">
        <w:rPr>
          <w:sz w:val="24"/>
          <w:szCs w:val="24"/>
        </w:rPr>
        <w:t xml:space="preserve">- работодатель – образовательное учреждение   в лице   полномочного представителя –  директора МБОУ «СШ № 15» (далее – Руководитель), действующего на основании Устава.  </w:t>
      </w:r>
    </w:p>
    <w:p w:rsidR="009B24A8" w:rsidRPr="00EE3FFE" w:rsidRDefault="009B24A8" w:rsidP="009B24A8">
      <w:pPr>
        <w:pStyle w:val="BodyTextIndent2"/>
        <w:ind w:left="-27" w:firstLine="27"/>
        <w:jc w:val="both"/>
        <w:rPr>
          <w:sz w:val="24"/>
          <w:szCs w:val="24"/>
        </w:rPr>
      </w:pPr>
      <w:r w:rsidRPr="00EE3FFE">
        <w:rPr>
          <w:sz w:val="24"/>
          <w:szCs w:val="24"/>
        </w:rPr>
        <w:t xml:space="preserve">1.4. </w:t>
      </w:r>
      <w:proofErr w:type="gramStart"/>
      <w:r w:rsidRPr="00EE3FFE">
        <w:rPr>
          <w:sz w:val="24"/>
          <w:szCs w:val="24"/>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перечисления ежемесячных взносов на счет профсоюзной организации через  бухгалтерию организации в размере 0,75%</w:t>
      </w:r>
      <w:r w:rsidRPr="00EE3FFE">
        <w:rPr>
          <w:color w:val="FF0000"/>
          <w:sz w:val="24"/>
          <w:szCs w:val="24"/>
        </w:rPr>
        <w:t xml:space="preserve"> </w:t>
      </w:r>
      <w:r w:rsidRPr="00EE3FFE">
        <w:rPr>
          <w:sz w:val="24"/>
          <w:szCs w:val="24"/>
        </w:rPr>
        <w:t xml:space="preserve">от заработной платы    (ст. ст. 30, 377 ТК РФ).   </w:t>
      </w:r>
      <w:proofErr w:type="gramEnd"/>
    </w:p>
    <w:p w:rsidR="009B24A8" w:rsidRPr="00EE3FFE" w:rsidRDefault="009B24A8" w:rsidP="009B24A8">
      <w:pPr>
        <w:tabs>
          <w:tab w:val="num" w:pos="-600"/>
        </w:tabs>
        <w:ind w:left="-27" w:right="-1" w:firstLine="27"/>
        <w:jc w:val="both"/>
        <w:rPr>
          <w:sz w:val="24"/>
          <w:szCs w:val="24"/>
        </w:rPr>
      </w:pPr>
      <w:r w:rsidRPr="00EE3FFE">
        <w:rPr>
          <w:sz w:val="24"/>
          <w:szCs w:val="24"/>
        </w:rPr>
        <w:t xml:space="preserve"> 1.5. Стороны согласились с тем, что: </w:t>
      </w:r>
    </w:p>
    <w:p w:rsidR="009B24A8" w:rsidRPr="00EE3FFE" w:rsidRDefault="009B24A8" w:rsidP="009B24A8">
      <w:pPr>
        <w:tabs>
          <w:tab w:val="num" w:pos="-600"/>
        </w:tabs>
        <w:ind w:left="-27" w:right="-1" w:firstLine="27"/>
        <w:jc w:val="both"/>
        <w:rPr>
          <w:sz w:val="24"/>
          <w:szCs w:val="24"/>
        </w:rPr>
      </w:pPr>
      <w:r w:rsidRPr="00EE3FFE">
        <w:rPr>
          <w:sz w:val="24"/>
          <w:szCs w:val="24"/>
        </w:rPr>
        <w:t xml:space="preserve">1.5.1.Договор является </w:t>
      </w:r>
      <w:proofErr w:type="gramStart"/>
      <w:r w:rsidRPr="00EE3FFE">
        <w:rPr>
          <w:sz w:val="24"/>
          <w:szCs w:val="24"/>
        </w:rPr>
        <w:t>основным документом социального партнерства,  регулирующим социально-трудовые отношения   и признают</w:t>
      </w:r>
      <w:proofErr w:type="gramEnd"/>
      <w:r w:rsidRPr="00EE3FFE">
        <w:rPr>
          <w:sz w:val="24"/>
          <w:szCs w:val="24"/>
        </w:rPr>
        <w:t xml:space="preserve"> заключение Договора в учреждении важнейшим условием для развития социального партнерства.</w:t>
      </w:r>
    </w:p>
    <w:p w:rsidR="009B24A8" w:rsidRPr="00EE3FFE" w:rsidRDefault="009B24A8" w:rsidP="009B24A8">
      <w:pPr>
        <w:ind w:left="-27" w:firstLine="27"/>
        <w:jc w:val="both"/>
        <w:rPr>
          <w:sz w:val="24"/>
          <w:szCs w:val="24"/>
        </w:rPr>
      </w:pPr>
      <w:r w:rsidRPr="00EE3FFE">
        <w:rPr>
          <w:sz w:val="24"/>
          <w:szCs w:val="24"/>
        </w:rPr>
        <w:t>1.5.2. Представители работников и работодателя участвуют в коллективных переговорах по подготовке, заключению или изменению Договора и имеют право проявить инициативу по проведению таких переговоров.</w:t>
      </w:r>
    </w:p>
    <w:p w:rsidR="009B24A8" w:rsidRPr="00EE3FFE" w:rsidRDefault="009B24A8" w:rsidP="009B24A8">
      <w:pPr>
        <w:ind w:left="-27" w:firstLine="27"/>
        <w:jc w:val="both"/>
        <w:rPr>
          <w:sz w:val="24"/>
          <w:szCs w:val="24"/>
        </w:rPr>
      </w:pPr>
      <w:r w:rsidRPr="00EE3FFE">
        <w:rPr>
          <w:sz w:val="24"/>
          <w:szCs w:val="24"/>
        </w:rPr>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w:t>
      </w:r>
    </w:p>
    <w:p w:rsidR="009B24A8" w:rsidRPr="00EE3FFE" w:rsidRDefault="009B24A8" w:rsidP="009B24A8">
      <w:pPr>
        <w:ind w:left="-27" w:firstLine="27"/>
        <w:jc w:val="both"/>
        <w:rPr>
          <w:sz w:val="24"/>
          <w:szCs w:val="24"/>
        </w:rPr>
      </w:pPr>
      <w:r w:rsidRPr="00EE3FFE">
        <w:rPr>
          <w:sz w:val="24"/>
          <w:szCs w:val="24"/>
        </w:rPr>
        <w:t xml:space="preserve">1.5.3.Гарантии и компенсации  для лиц, участвующих в коллективных переговорах, подготовке проекта коллективного договора: </w:t>
      </w:r>
    </w:p>
    <w:p w:rsidR="009B24A8" w:rsidRPr="00EE3FFE" w:rsidRDefault="009B24A8" w:rsidP="009B24A8">
      <w:pPr>
        <w:ind w:left="-27" w:firstLine="27"/>
        <w:jc w:val="both"/>
        <w:rPr>
          <w:sz w:val="24"/>
          <w:szCs w:val="24"/>
        </w:rPr>
      </w:pPr>
      <w:r w:rsidRPr="00EE3FFE">
        <w:rPr>
          <w:sz w:val="24"/>
          <w:szCs w:val="24"/>
        </w:rPr>
        <w:t>- Лица, участвующие в коллективных переговорах, подготовке проекта Договора освобождаются от основной работы с сохранением среднего заработка на срок, определяемый соглашением сторон, но не более трех месяцев (ст. 39 ТК РФ).</w:t>
      </w:r>
    </w:p>
    <w:p w:rsidR="009B24A8" w:rsidRPr="00EE3FFE" w:rsidRDefault="009B24A8" w:rsidP="009B24A8">
      <w:pPr>
        <w:ind w:left="-27" w:firstLine="27"/>
        <w:jc w:val="both"/>
        <w:rPr>
          <w:sz w:val="24"/>
          <w:szCs w:val="24"/>
        </w:rPr>
      </w:pPr>
      <w:r w:rsidRPr="00EE3FFE">
        <w:rPr>
          <w:sz w:val="24"/>
          <w:szCs w:val="24"/>
        </w:rPr>
        <w:t xml:space="preserve">- Все затраты, связанные с участием в коллективных переговорах, компенсируются в порядке, установленном трудовым законодательством и иными нормативными правовыми актами, содержащими нормы трудового права, коллективным договором, соглашением. Оплата услуг </w:t>
      </w:r>
      <w:r w:rsidRPr="00EE3FFE">
        <w:rPr>
          <w:sz w:val="24"/>
          <w:szCs w:val="24"/>
        </w:rPr>
        <w:lastRenderedPageBreak/>
        <w:t>экспертов, специалистов и посредников производится приглашающей стороной, если иное не будет предусмотрено коллективным договором, соглашением.</w:t>
      </w:r>
    </w:p>
    <w:p w:rsidR="009B24A8" w:rsidRPr="00EE3FFE" w:rsidRDefault="009B24A8" w:rsidP="009B24A8">
      <w:pPr>
        <w:ind w:left="-27" w:firstLine="27"/>
        <w:jc w:val="both"/>
        <w:rPr>
          <w:sz w:val="24"/>
          <w:szCs w:val="24"/>
        </w:rPr>
      </w:pPr>
      <w:proofErr w:type="gramStart"/>
      <w:r w:rsidRPr="00EE3FFE">
        <w:rPr>
          <w:sz w:val="24"/>
          <w:szCs w:val="24"/>
        </w:rPr>
        <w:t>- 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настоящим ТК РФ, иными федеральными законами предусмотрено увольнение с работы.</w:t>
      </w:r>
      <w:proofErr w:type="gramEnd"/>
    </w:p>
    <w:p w:rsidR="009B24A8" w:rsidRPr="00EE3FFE" w:rsidRDefault="009B24A8" w:rsidP="009B24A8">
      <w:pPr>
        <w:pStyle w:val="BodyTextIndent2"/>
        <w:ind w:left="-27" w:firstLine="27"/>
        <w:jc w:val="both"/>
        <w:rPr>
          <w:sz w:val="24"/>
          <w:szCs w:val="24"/>
        </w:rPr>
      </w:pPr>
      <w:r w:rsidRPr="00EE3FFE">
        <w:rPr>
          <w:sz w:val="24"/>
          <w:szCs w:val="24"/>
        </w:rPr>
        <w:t>1.5.4.  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Соглашением. Если такие условия включены в Договор или трудовой договор, то они не подлежат применению  (ст. 9 ТК РФ).</w:t>
      </w:r>
    </w:p>
    <w:p w:rsidR="009B24A8" w:rsidRPr="00EE3FFE" w:rsidRDefault="009B24A8" w:rsidP="009B24A8">
      <w:pPr>
        <w:ind w:left="-27" w:firstLine="27"/>
        <w:jc w:val="both"/>
        <w:rPr>
          <w:sz w:val="24"/>
          <w:szCs w:val="24"/>
        </w:rPr>
      </w:pPr>
      <w:r w:rsidRPr="00EE3FFE">
        <w:rPr>
          <w:sz w:val="24"/>
          <w:szCs w:val="24"/>
        </w:rPr>
        <w:t xml:space="preserve">1.5.5.  </w:t>
      </w:r>
      <w:proofErr w:type="gramStart"/>
      <w:r w:rsidRPr="00EE3FFE">
        <w:rPr>
          <w:sz w:val="24"/>
          <w:szCs w:val="24"/>
        </w:rPr>
        <w:t>Работодатель и   выборные органы первичной профсоюзной организации могут заключать иные соглашения в соответствии с ч. 10 ст. 45 ТК РФ,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roofErr w:type="gramEnd"/>
    </w:p>
    <w:p w:rsidR="009B24A8" w:rsidRPr="00EE3FFE" w:rsidRDefault="009B24A8" w:rsidP="009B24A8">
      <w:pPr>
        <w:tabs>
          <w:tab w:val="num" w:pos="-600"/>
        </w:tabs>
        <w:ind w:left="-27" w:right="-1" w:firstLine="27"/>
        <w:jc w:val="both"/>
        <w:rPr>
          <w:sz w:val="24"/>
          <w:szCs w:val="24"/>
        </w:rPr>
      </w:pPr>
      <w:r w:rsidRPr="00EE3FFE">
        <w:rPr>
          <w:sz w:val="24"/>
          <w:szCs w:val="24"/>
        </w:rPr>
        <w:t>1.5.6.</w:t>
      </w:r>
      <w:r w:rsidRPr="00EE3FFE">
        <w:rPr>
          <w:sz w:val="24"/>
          <w:szCs w:val="24"/>
        </w:rPr>
        <w:tab/>
        <w:t xml:space="preserve">Положения Соглашения и Договора, улучшающие  положение работников, применяются с даты, предусмотренной  Соглашением и Договором.  </w:t>
      </w:r>
    </w:p>
    <w:p w:rsidR="009B24A8" w:rsidRPr="00EE3FFE" w:rsidRDefault="009B24A8" w:rsidP="009B24A8">
      <w:pPr>
        <w:tabs>
          <w:tab w:val="num" w:pos="-600"/>
        </w:tabs>
        <w:ind w:left="-27" w:right="-1" w:firstLine="27"/>
        <w:jc w:val="both"/>
        <w:rPr>
          <w:sz w:val="24"/>
          <w:szCs w:val="24"/>
        </w:rPr>
      </w:pPr>
      <w:r w:rsidRPr="00EE3FFE">
        <w:rPr>
          <w:sz w:val="24"/>
          <w:szCs w:val="24"/>
        </w:rPr>
        <w:t xml:space="preserve">1.5.7. 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Договором, применяются </w:t>
      </w:r>
      <w:proofErr w:type="gramStart"/>
      <w:r w:rsidRPr="00EE3FFE">
        <w:rPr>
          <w:sz w:val="24"/>
          <w:szCs w:val="24"/>
        </w:rPr>
        <w:t>с даты вступления</w:t>
      </w:r>
      <w:proofErr w:type="gramEnd"/>
      <w:r w:rsidRPr="00EE3FFE">
        <w:rPr>
          <w:sz w:val="24"/>
          <w:szCs w:val="24"/>
        </w:rPr>
        <w:t xml:space="preserve"> их в силу.</w:t>
      </w:r>
    </w:p>
    <w:p w:rsidR="009B24A8" w:rsidRPr="00EE3FFE" w:rsidRDefault="009B24A8" w:rsidP="009B24A8">
      <w:pPr>
        <w:tabs>
          <w:tab w:val="num" w:pos="-600"/>
        </w:tabs>
        <w:ind w:left="-27" w:right="-1" w:firstLine="27"/>
        <w:jc w:val="both"/>
        <w:rPr>
          <w:sz w:val="24"/>
          <w:szCs w:val="24"/>
        </w:rPr>
      </w:pPr>
      <w:r w:rsidRPr="00EE3FFE">
        <w:rPr>
          <w:sz w:val="24"/>
          <w:szCs w:val="24"/>
        </w:rPr>
        <w:t xml:space="preserve">1.5.8.  В течение срока действия Договора стороны вправе вносить в него изменения и дополнения на основе взаимной договоренности. </w:t>
      </w:r>
    </w:p>
    <w:p w:rsidR="009B24A8" w:rsidRPr="00EE3FFE" w:rsidRDefault="009B24A8" w:rsidP="009B24A8">
      <w:pPr>
        <w:tabs>
          <w:tab w:val="num" w:pos="-600"/>
        </w:tabs>
        <w:ind w:left="-27" w:right="-1" w:firstLine="27"/>
        <w:jc w:val="both"/>
        <w:rPr>
          <w:sz w:val="24"/>
          <w:szCs w:val="24"/>
        </w:rPr>
      </w:pPr>
      <w:r w:rsidRPr="00EE3FFE">
        <w:rPr>
          <w:sz w:val="24"/>
          <w:szCs w:val="24"/>
        </w:rPr>
        <w:t>При наступлении условий, требующих дополнения или изменения Договора, заинтересованная сторона направляет другой стороне письменное уведомление о начале ведения переговоров с перечнем конкретных изменений или дополнений в соответствии с действующим законодательством Российской Федерации и Договора. После получения соответствующего предложения одной из сторон переговоры сторон должны быть проведены в течение одного месяца.</w:t>
      </w:r>
    </w:p>
    <w:p w:rsidR="009B24A8" w:rsidRPr="00EE3FFE" w:rsidRDefault="009B24A8" w:rsidP="009B24A8">
      <w:pPr>
        <w:tabs>
          <w:tab w:val="num" w:pos="-600"/>
        </w:tabs>
        <w:ind w:left="-27" w:right="-1" w:firstLine="27"/>
        <w:jc w:val="both"/>
        <w:rPr>
          <w:sz w:val="24"/>
          <w:szCs w:val="24"/>
        </w:rPr>
      </w:pPr>
      <w:r w:rsidRPr="00EE3FFE">
        <w:rPr>
          <w:sz w:val="24"/>
          <w:szCs w:val="24"/>
        </w:rPr>
        <w:t xml:space="preserve">Принятые сторонами изменения и дополнения к Договору оформляются дополнениями и изменениями к Договору, которые является неотъемлемой частью </w:t>
      </w:r>
      <w:proofErr w:type="gramStart"/>
      <w:r w:rsidRPr="00EE3FFE">
        <w:rPr>
          <w:sz w:val="24"/>
          <w:szCs w:val="24"/>
        </w:rPr>
        <w:t>Договора</w:t>
      </w:r>
      <w:proofErr w:type="gramEnd"/>
      <w:r w:rsidRPr="00EE3FFE">
        <w:rPr>
          <w:sz w:val="24"/>
          <w:szCs w:val="24"/>
        </w:rPr>
        <w:t xml:space="preserve"> и доводятся  до сведения  работников учреждения.  </w:t>
      </w:r>
    </w:p>
    <w:p w:rsidR="009B24A8" w:rsidRPr="00EE3FFE" w:rsidRDefault="009B24A8" w:rsidP="009B24A8">
      <w:pPr>
        <w:ind w:left="-27" w:firstLine="27"/>
        <w:jc w:val="both"/>
        <w:rPr>
          <w:sz w:val="24"/>
          <w:szCs w:val="24"/>
        </w:rPr>
      </w:pPr>
      <w:r w:rsidRPr="00EE3FFE">
        <w:rPr>
          <w:sz w:val="24"/>
          <w:szCs w:val="24"/>
        </w:rPr>
        <w:t>1.5.9. Стороны социального партнерства обязаны выполнять решения по вопросам, включенным в Договор и принимать конкретные решения, направленные на своевременное выполнение достигнутых договоренностей.</w:t>
      </w:r>
    </w:p>
    <w:p w:rsidR="009B24A8" w:rsidRPr="00EE3FFE" w:rsidRDefault="009B24A8" w:rsidP="009B24A8">
      <w:pPr>
        <w:ind w:left="-27" w:right="-1" w:firstLine="27"/>
        <w:jc w:val="both"/>
        <w:rPr>
          <w:sz w:val="24"/>
          <w:szCs w:val="24"/>
        </w:rPr>
      </w:pPr>
      <w:r w:rsidRPr="00EE3FFE">
        <w:rPr>
          <w:sz w:val="24"/>
          <w:szCs w:val="24"/>
        </w:rPr>
        <w:t xml:space="preserve"> 1.5.10. Стороны не вправе в течение срока действия Договора в одностороннем порядке прекратить выполнение принятых на себя обязательств. </w:t>
      </w:r>
    </w:p>
    <w:p w:rsidR="009B24A8" w:rsidRPr="00EE3FFE" w:rsidRDefault="009B24A8" w:rsidP="009B24A8">
      <w:pPr>
        <w:ind w:left="-27" w:firstLine="27"/>
        <w:jc w:val="both"/>
        <w:rPr>
          <w:sz w:val="24"/>
          <w:szCs w:val="24"/>
        </w:rPr>
      </w:pPr>
      <w:r w:rsidRPr="00EE3FFE">
        <w:rPr>
          <w:sz w:val="24"/>
          <w:szCs w:val="24"/>
        </w:rPr>
        <w:t>1.5.11. В январе каждого календарного года администрация и профком отчитываются перед коллективом о выполнении своих обязательств.</w:t>
      </w:r>
    </w:p>
    <w:p w:rsidR="009B24A8" w:rsidRPr="00EE3FFE" w:rsidRDefault="009B24A8" w:rsidP="009B24A8">
      <w:pPr>
        <w:ind w:left="-27" w:right="-1" w:firstLine="27"/>
        <w:jc w:val="both"/>
        <w:rPr>
          <w:sz w:val="24"/>
          <w:szCs w:val="24"/>
        </w:rPr>
      </w:pPr>
      <w:r w:rsidRPr="00EE3FFE">
        <w:rPr>
          <w:sz w:val="24"/>
          <w:szCs w:val="24"/>
        </w:rPr>
        <w:t xml:space="preserve">1.5.12. 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 (далее – Комитет по труду). </w:t>
      </w:r>
    </w:p>
    <w:p w:rsidR="009B24A8" w:rsidRPr="00EE3FFE" w:rsidRDefault="009B24A8" w:rsidP="009B24A8">
      <w:pPr>
        <w:ind w:left="-27" w:right="-1" w:firstLine="27"/>
        <w:jc w:val="both"/>
        <w:rPr>
          <w:sz w:val="24"/>
          <w:szCs w:val="24"/>
        </w:rPr>
      </w:pPr>
      <w:r w:rsidRPr="00EE3FFE">
        <w:rPr>
          <w:sz w:val="24"/>
          <w:szCs w:val="24"/>
        </w:rPr>
        <w:t xml:space="preserve">1.5.13. </w:t>
      </w:r>
      <w:proofErr w:type="gramStart"/>
      <w:r w:rsidRPr="00EE3FFE">
        <w:rPr>
          <w:sz w:val="24"/>
          <w:szCs w:val="24"/>
        </w:rPr>
        <w:t>До регистрации в Комитете  по труду работодатель  осуществляет уведомительную регистрацию Договора в электронной базе Ивановского областного комитета профсоюза образования (г. Иваново, пр.</w:t>
      </w:r>
      <w:proofErr w:type="gramEnd"/>
      <w:r w:rsidRPr="00EE3FFE">
        <w:rPr>
          <w:sz w:val="24"/>
          <w:szCs w:val="24"/>
        </w:rPr>
        <w:t xml:space="preserve"> </w:t>
      </w:r>
      <w:proofErr w:type="gramStart"/>
      <w:r w:rsidRPr="00EE3FFE">
        <w:rPr>
          <w:sz w:val="24"/>
          <w:szCs w:val="24"/>
        </w:rPr>
        <w:t xml:space="preserve">Ленина, д. 92, </w:t>
      </w:r>
      <w:proofErr w:type="spellStart"/>
      <w:r w:rsidRPr="00EE3FFE">
        <w:rPr>
          <w:sz w:val="24"/>
          <w:szCs w:val="24"/>
        </w:rPr>
        <w:t>каб</w:t>
      </w:r>
      <w:proofErr w:type="spellEnd"/>
      <w:r w:rsidRPr="00EE3FFE">
        <w:rPr>
          <w:sz w:val="24"/>
          <w:szCs w:val="24"/>
        </w:rPr>
        <w:t xml:space="preserve">. 43). </w:t>
      </w:r>
      <w:proofErr w:type="gramEnd"/>
    </w:p>
    <w:p w:rsidR="009B24A8" w:rsidRPr="00EE3FFE" w:rsidRDefault="009B24A8" w:rsidP="009B24A8">
      <w:pPr>
        <w:tabs>
          <w:tab w:val="left" w:pos="1134"/>
        </w:tabs>
        <w:ind w:left="-27" w:right="-1" w:firstLine="27"/>
        <w:jc w:val="both"/>
        <w:rPr>
          <w:sz w:val="24"/>
          <w:szCs w:val="24"/>
        </w:rPr>
      </w:pPr>
      <w:r w:rsidRPr="00EE3FFE">
        <w:rPr>
          <w:sz w:val="24"/>
          <w:szCs w:val="24"/>
        </w:rPr>
        <w:t>1.5.14. Договор  составлен  в четырех экземплярах, имеющих одинаковую юридическую силу, один экземпляр – Руководителю, один – Профкому, один – Комитету по труду, содействию занятости населения и трудовой миграции, один – Ивановской городской организации профсоюза образования.</w:t>
      </w:r>
    </w:p>
    <w:p w:rsidR="009B24A8" w:rsidRPr="00EE3FFE" w:rsidRDefault="009B24A8" w:rsidP="009B24A8">
      <w:pPr>
        <w:pStyle w:val="BodyTextIndent2"/>
        <w:ind w:left="-27" w:firstLine="27"/>
        <w:jc w:val="both"/>
        <w:rPr>
          <w:sz w:val="24"/>
          <w:szCs w:val="24"/>
        </w:rPr>
      </w:pPr>
      <w:r w:rsidRPr="00EE3FFE">
        <w:rPr>
          <w:sz w:val="24"/>
          <w:szCs w:val="24"/>
        </w:rPr>
        <w:t>1.5.15. Текст Договора должен быть доведен работодателем до сведения работников в течение 7 дней после его подписания. Профком обязуется разъяснять работникам положения Договора, содействовать его реализации.</w:t>
      </w:r>
    </w:p>
    <w:p w:rsidR="009B24A8" w:rsidRPr="00EE3FFE" w:rsidRDefault="009B24A8" w:rsidP="009B24A8">
      <w:pPr>
        <w:ind w:left="-27" w:right="-1" w:firstLine="27"/>
        <w:jc w:val="both"/>
        <w:rPr>
          <w:sz w:val="24"/>
          <w:szCs w:val="24"/>
        </w:rPr>
      </w:pPr>
      <w:r w:rsidRPr="00EE3FFE">
        <w:rPr>
          <w:sz w:val="24"/>
          <w:szCs w:val="24"/>
        </w:rPr>
        <w:lastRenderedPageBreak/>
        <w:t>Текст Договора, а также изменений и дополнений к нему, размещается на официальном сайте учреждения.</w:t>
      </w:r>
    </w:p>
    <w:p w:rsidR="009B24A8" w:rsidRPr="00EE3FFE" w:rsidRDefault="009B24A8" w:rsidP="009B24A8">
      <w:pPr>
        <w:pStyle w:val="BodyTextIndent2"/>
        <w:tabs>
          <w:tab w:val="left" w:pos="709"/>
        </w:tabs>
        <w:ind w:left="-27" w:firstLine="27"/>
        <w:jc w:val="both"/>
        <w:rPr>
          <w:sz w:val="24"/>
          <w:szCs w:val="24"/>
        </w:rPr>
      </w:pPr>
      <w:r w:rsidRPr="00EE3FFE">
        <w:rPr>
          <w:sz w:val="24"/>
          <w:szCs w:val="24"/>
        </w:rPr>
        <w:t xml:space="preserve">1.5.16. </w:t>
      </w:r>
      <w:proofErr w:type="gramStart"/>
      <w:r w:rsidRPr="00EE3FFE">
        <w:rPr>
          <w:sz w:val="24"/>
          <w:szCs w:val="24"/>
        </w:rPr>
        <w:t>Контроль за</w:t>
      </w:r>
      <w:proofErr w:type="gramEnd"/>
      <w:r w:rsidRPr="00EE3FFE">
        <w:rPr>
          <w:sz w:val="24"/>
          <w:szCs w:val="24"/>
        </w:rPr>
        <w:t xml:space="preserve"> выполнением Договора  осуществляется сторонами социального партнерства, их представителями, соответствующими органами по труду.</w:t>
      </w:r>
    </w:p>
    <w:p w:rsidR="009B24A8" w:rsidRPr="00EE3FFE" w:rsidRDefault="009B24A8" w:rsidP="009B24A8">
      <w:pPr>
        <w:pStyle w:val="BodyTextIndent2"/>
        <w:tabs>
          <w:tab w:val="left" w:pos="709"/>
        </w:tabs>
        <w:ind w:left="-27" w:firstLine="27"/>
        <w:jc w:val="both"/>
        <w:rPr>
          <w:sz w:val="24"/>
          <w:szCs w:val="24"/>
        </w:rPr>
      </w:pPr>
      <w:r w:rsidRPr="00EE3FFE">
        <w:rPr>
          <w:sz w:val="24"/>
          <w:szCs w:val="24"/>
        </w:rPr>
        <w:t>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roofErr w:type="gramStart"/>
      <w:r w:rsidRPr="00EE3FFE">
        <w:rPr>
          <w:sz w:val="24"/>
          <w:szCs w:val="24"/>
        </w:rPr>
        <w:t>.</w:t>
      </w:r>
      <w:proofErr w:type="gramEnd"/>
      <w:r w:rsidRPr="00EE3FFE">
        <w:rPr>
          <w:sz w:val="24"/>
          <w:szCs w:val="24"/>
        </w:rPr>
        <w:t xml:space="preserve"> (</w:t>
      </w:r>
      <w:proofErr w:type="gramStart"/>
      <w:r w:rsidRPr="00EE3FFE">
        <w:rPr>
          <w:sz w:val="24"/>
          <w:szCs w:val="24"/>
        </w:rPr>
        <w:t>с</w:t>
      </w:r>
      <w:proofErr w:type="gramEnd"/>
      <w:r w:rsidRPr="00EE3FFE">
        <w:rPr>
          <w:sz w:val="24"/>
          <w:szCs w:val="24"/>
        </w:rPr>
        <w:t>т. 51 ТК РФ)</w:t>
      </w:r>
    </w:p>
    <w:p w:rsidR="009B24A8" w:rsidRPr="00EE3FFE" w:rsidRDefault="009B24A8" w:rsidP="009B24A8">
      <w:pPr>
        <w:pStyle w:val="ConsPlusNormal"/>
        <w:spacing w:after="0"/>
        <w:ind w:left="-27" w:firstLine="27"/>
        <w:jc w:val="both"/>
        <w:outlineLvl w:val="3"/>
        <w:rPr>
          <w:szCs w:val="24"/>
        </w:rPr>
      </w:pPr>
      <w:r w:rsidRPr="00EE3FFE">
        <w:rPr>
          <w:szCs w:val="24"/>
        </w:rPr>
        <w:t>1.6. Действие Договора (ст. 43 ТК РФ):</w:t>
      </w:r>
    </w:p>
    <w:p w:rsidR="009B24A8" w:rsidRPr="00EE3FFE" w:rsidRDefault="009B24A8" w:rsidP="009B24A8">
      <w:pPr>
        <w:ind w:left="-27" w:right="-1" w:firstLine="27"/>
        <w:jc w:val="both"/>
        <w:rPr>
          <w:sz w:val="24"/>
          <w:szCs w:val="24"/>
        </w:rPr>
      </w:pPr>
      <w:r w:rsidRPr="00EE3FFE">
        <w:rPr>
          <w:sz w:val="24"/>
          <w:szCs w:val="24"/>
        </w:rPr>
        <w:t xml:space="preserve">- Договор вступает в силу со дня его подписания </w:t>
      </w:r>
      <w:r w:rsidRPr="00EE3FFE">
        <w:rPr>
          <w:i/>
          <w:sz w:val="24"/>
          <w:szCs w:val="24"/>
        </w:rPr>
        <w:t xml:space="preserve"> </w:t>
      </w:r>
      <w:r w:rsidRPr="00EE3FFE">
        <w:rPr>
          <w:sz w:val="24"/>
          <w:szCs w:val="24"/>
        </w:rPr>
        <w:t>и действует три года.</w:t>
      </w:r>
    </w:p>
    <w:p w:rsidR="009B24A8" w:rsidRPr="00EE3FFE" w:rsidRDefault="009B24A8" w:rsidP="009B24A8">
      <w:pPr>
        <w:pStyle w:val="ConsPlusNormal"/>
        <w:spacing w:after="0"/>
        <w:ind w:left="-27" w:firstLine="27"/>
        <w:jc w:val="both"/>
        <w:rPr>
          <w:szCs w:val="24"/>
        </w:rPr>
      </w:pPr>
      <w:r w:rsidRPr="00EE3FFE">
        <w:rPr>
          <w:szCs w:val="24"/>
        </w:rPr>
        <w:t>- Стороны имеют право продлевать действие коллективного договора на срок не более трех лет.</w:t>
      </w:r>
    </w:p>
    <w:p w:rsidR="009B24A8" w:rsidRPr="00EE3FFE" w:rsidRDefault="009B24A8" w:rsidP="009B24A8">
      <w:pPr>
        <w:pStyle w:val="BodyTextIndent2"/>
        <w:ind w:left="-27" w:firstLine="27"/>
        <w:jc w:val="both"/>
        <w:rPr>
          <w:sz w:val="24"/>
          <w:szCs w:val="24"/>
        </w:rPr>
      </w:pPr>
      <w:r w:rsidRPr="00EE3FFE">
        <w:rPr>
          <w:sz w:val="24"/>
          <w:szCs w:val="24"/>
        </w:rPr>
        <w:t xml:space="preserve">- Действие настоящего Договора распространяется на всех работников учреждения, в том числе заключивших трудовой договор о работе по совместительству. </w:t>
      </w:r>
    </w:p>
    <w:p w:rsidR="009B24A8" w:rsidRPr="00EE3FFE" w:rsidRDefault="009B24A8" w:rsidP="009B24A8">
      <w:pPr>
        <w:pStyle w:val="ConsPlusNormal"/>
        <w:spacing w:after="0"/>
        <w:ind w:left="-27" w:firstLine="27"/>
        <w:jc w:val="both"/>
        <w:rPr>
          <w:szCs w:val="24"/>
        </w:rPr>
      </w:pPr>
      <w:r w:rsidRPr="00EE3FFE">
        <w:rPr>
          <w:szCs w:val="24"/>
        </w:rPr>
        <w:t>- Договор сохраняет свое действие в случаях изменения наименования организации, изменения типа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9B24A8" w:rsidRPr="00EE3FFE" w:rsidRDefault="009B24A8" w:rsidP="009B24A8">
      <w:pPr>
        <w:pStyle w:val="ConsPlusNormal"/>
        <w:spacing w:after="0"/>
        <w:ind w:left="-27" w:firstLine="27"/>
        <w:jc w:val="both"/>
        <w:rPr>
          <w:szCs w:val="24"/>
        </w:rPr>
      </w:pPr>
      <w:r w:rsidRPr="00EE3FFE">
        <w:rPr>
          <w:szCs w:val="24"/>
        </w:rPr>
        <w:t>-  При смене формы собственности организации Договор сохраняет свое действие в течение трех месяцев со дня перехода прав собственности.</w:t>
      </w:r>
    </w:p>
    <w:p w:rsidR="009B24A8" w:rsidRPr="00EE3FFE" w:rsidRDefault="009B24A8" w:rsidP="009B24A8">
      <w:pPr>
        <w:pStyle w:val="ConsPlusNormal"/>
        <w:spacing w:after="0"/>
        <w:ind w:left="-27" w:firstLine="27"/>
        <w:jc w:val="both"/>
        <w:rPr>
          <w:szCs w:val="24"/>
        </w:rPr>
      </w:pPr>
      <w:r w:rsidRPr="00EE3FFE">
        <w:rPr>
          <w:szCs w:val="24"/>
        </w:rPr>
        <w:t>- При реорганизации организации в форме слияния, присоединения, разделения, выделения Договор сохраняет свое действие в течение всего срока реорганизации.</w:t>
      </w:r>
    </w:p>
    <w:p w:rsidR="009B24A8" w:rsidRPr="00EE3FFE" w:rsidRDefault="009B24A8" w:rsidP="009B24A8">
      <w:pPr>
        <w:pStyle w:val="ConsPlusNormal"/>
        <w:spacing w:after="0"/>
        <w:ind w:left="-27" w:firstLine="27"/>
        <w:jc w:val="both"/>
        <w:rPr>
          <w:szCs w:val="24"/>
        </w:rPr>
      </w:pPr>
      <w:r w:rsidRPr="00EE3FFE">
        <w:rPr>
          <w:szCs w:val="24"/>
        </w:rPr>
        <w:t>- При реорганизации или смене формы собственности организации любая из сторон имеет право направить другой стороне предложения о заключении нового Договора или продлении действия прежнего на срок до трех лет.</w:t>
      </w:r>
    </w:p>
    <w:p w:rsidR="009B24A8" w:rsidRPr="00EE3FFE" w:rsidRDefault="009B24A8" w:rsidP="009B24A8">
      <w:pPr>
        <w:pStyle w:val="ConsPlusNormal"/>
        <w:spacing w:after="0"/>
        <w:ind w:left="-27" w:firstLine="27"/>
        <w:jc w:val="both"/>
        <w:rPr>
          <w:szCs w:val="24"/>
        </w:rPr>
      </w:pPr>
      <w:r w:rsidRPr="00EE3FFE">
        <w:rPr>
          <w:szCs w:val="24"/>
        </w:rPr>
        <w:t>- При ликвидации организации Договор сохраняет свое действие в течение всего срока проведения ликвидации.</w:t>
      </w:r>
    </w:p>
    <w:p w:rsidR="009B24A8" w:rsidRPr="00EE3FFE" w:rsidRDefault="009B24A8" w:rsidP="009B24A8">
      <w:pPr>
        <w:ind w:firstLine="567"/>
        <w:jc w:val="center"/>
        <w:rPr>
          <w:b/>
          <w:sz w:val="24"/>
          <w:szCs w:val="24"/>
        </w:rPr>
      </w:pPr>
    </w:p>
    <w:p w:rsidR="009B24A8" w:rsidRPr="00EE3FFE" w:rsidRDefault="009B24A8" w:rsidP="009B24A8">
      <w:pPr>
        <w:ind w:firstLine="567"/>
        <w:jc w:val="center"/>
        <w:rPr>
          <w:b/>
          <w:sz w:val="24"/>
          <w:szCs w:val="24"/>
        </w:rPr>
      </w:pPr>
      <w:r w:rsidRPr="00EE3FFE">
        <w:rPr>
          <w:b/>
          <w:sz w:val="24"/>
          <w:szCs w:val="24"/>
          <w:lang w:val="en-US"/>
        </w:rPr>
        <w:t>II</w:t>
      </w:r>
      <w:r w:rsidRPr="00EE3FFE">
        <w:rPr>
          <w:b/>
          <w:sz w:val="24"/>
          <w:szCs w:val="24"/>
        </w:rPr>
        <w:t>. Развитие социального партнерства и участие профсоюзной организации</w:t>
      </w:r>
    </w:p>
    <w:p w:rsidR="009B24A8" w:rsidRPr="00EE3FFE" w:rsidRDefault="009B24A8" w:rsidP="009B24A8">
      <w:pPr>
        <w:ind w:firstLine="567"/>
        <w:jc w:val="center"/>
        <w:rPr>
          <w:b/>
          <w:sz w:val="24"/>
          <w:szCs w:val="24"/>
        </w:rPr>
      </w:pPr>
      <w:r w:rsidRPr="00EE3FFE">
        <w:rPr>
          <w:b/>
          <w:sz w:val="24"/>
          <w:szCs w:val="24"/>
        </w:rPr>
        <w:t xml:space="preserve"> в управлении учреждением   </w:t>
      </w:r>
    </w:p>
    <w:p w:rsidR="009B24A8" w:rsidRPr="00EE3FFE" w:rsidRDefault="009B24A8" w:rsidP="009B24A8">
      <w:pPr>
        <w:pStyle w:val="BodyTextIndent3"/>
        <w:ind w:firstLine="709"/>
        <w:jc w:val="both"/>
        <w:rPr>
          <w:sz w:val="24"/>
          <w:szCs w:val="24"/>
        </w:rPr>
      </w:pPr>
    </w:p>
    <w:p w:rsidR="009B24A8" w:rsidRPr="00EE3FFE" w:rsidRDefault="009B24A8" w:rsidP="009B24A8">
      <w:pPr>
        <w:ind w:right="-1"/>
        <w:jc w:val="both"/>
        <w:rPr>
          <w:sz w:val="24"/>
          <w:szCs w:val="24"/>
        </w:rPr>
      </w:pPr>
      <w:r w:rsidRPr="00EE3FFE">
        <w:rPr>
          <w:sz w:val="24"/>
          <w:szCs w:val="24"/>
        </w:rPr>
        <w:t xml:space="preserve">2.1.   В целях развития социального партнерства Стороны обязуются: </w:t>
      </w:r>
    </w:p>
    <w:p w:rsidR="009B24A8" w:rsidRPr="00EE3FFE" w:rsidRDefault="009B24A8" w:rsidP="009B24A8">
      <w:pPr>
        <w:pStyle w:val="aff0"/>
        <w:ind w:right="-5"/>
        <w:jc w:val="both"/>
        <w:rPr>
          <w:rFonts w:ascii="Times New Roman" w:hAnsi="Times New Roman"/>
          <w:sz w:val="24"/>
          <w:szCs w:val="24"/>
        </w:rPr>
      </w:pPr>
      <w:r w:rsidRPr="00EE3FFE">
        <w:rPr>
          <w:rFonts w:ascii="Times New Roman" w:hAnsi="Times New Roman"/>
          <w:sz w:val="24"/>
          <w:szCs w:val="24"/>
        </w:rPr>
        <w:t>2.1.1.Строить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Договором обязательства и договоренности.</w:t>
      </w:r>
    </w:p>
    <w:p w:rsidR="009B24A8" w:rsidRPr="00EE3FFE" w:rsidRDefault="009B24A8" w:rsidP="009B24A8">
      <w:pPr>
        <w:jc w:val="both"/>
        <w:rPr>
          <w:sz w:val="24"/>
          <w:szCs w:val="24"/>
        </w:rPr>
      </w:pPr>
      <w:r w:rsidRPr="00EE3FFE">
        <w:rPr>
          <w:sz w:val="24"/>
          <w:szCs w:val="24"/>
        </w:rPr>
        <w:t xml:space="preserve">2.1.2. Содействовать реализации принципа государственно-общественного управления учреждением,  принципов законности, демократии, информационной открытости  и учёта общественного мнения, в том числе с участием Профсоюза. </w:t>
      </w:r>
    </w:p>
    <w:p w:rsidR="009B24A8" w:rsidRPr="00EE3FFE" w:rsidRDefault="009B24A8" w:rsidP="009B24A8">
      <w:pPr>
        <w:jc w:val="both"/>
        <w:rPr>
          <w:sz w:val="24"/>
          <w:szCs w:val="24"/>
        </w:rPr>
      </w:pPr>
      <w:r w:rsidRPr="00EE3FFE">
        <w:rPr>
          <w:sz w:val="24"/>
          <w:szCs w:val="24"/>
        </w:rPr>
        <w:t xml:space="preserve">2.1.3.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9B24A8" w:rsidRPr="00EE3FFE" w:rsidRDefault="009B24A8" w:rsidP="009B24A8">
      <w:pPr>
        <w:jc w:val="both"/>
        <w:rPr>
          <w:sz w:val="24"/>
          <w:szCs w:val="24"/>
        </w:rPr>
      </w:pPr>
      <w:r w:rsidRPr="00EE3FFE">
        <w:rPr>
          <w:sz w:val="24"/>
          <w:szCs w:val="24"/>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9B24A8" w:rsidRPr="00EE3FFE" w:rsidRDefault="009B24A8" w:rsidP="009B24A8">
      <w:pPr>
        <w:ind w:right="-1"/>
        <w:jc w:val="both"/>
        <w:rPr>
          <w:color w:val="0070C0"/>
          <w:sz w:val="24"/>
          <w:szCs w:val="24"/>
        </w:rPr>
      </w:pPr>
      <w:r w:rsidRPr="00EE3FFE">
        <w:rPr>
          <w:sz w:val="24"/>
          <w:szCs w:val="24"/>
        </w:rPr>
        <w:t>2.1.5. Обеспечивать представителям Сторон возможность участия в рассмотрении вопросов, не включённых в Договор, но представляющих взаимный интерес.</w:t>
      </w:r>
    </w:p>
    <w:p w:rsidR="009B24A8" w:rsidRPr="00EE3FFE" w:rsidRDefault="009B24A8" w:rsidP="009B24A8">
      <w:pPr>
        <w:pStyle w:val="BodyTextIndent3"/>
        <w:jc w:val="both"/>
        <w:rPr>
          <w:sz w:val="24"/>
          <w:szCs w:val="24"/>
        </w:rPr>
      </w:pPr>
      <w:r w:rsidRPr="00EE3FFE">
        <w:rPr>
          <w:sz w:val="24"/>
          <w:szCs w:val="24"/>
        </w:rPr>
        <w:t>2.1.6. Совместно вести работу по созданию положительного микроклимата в учреждении.</w:t>
      </w:r>
    </w:p>
    <w:p w:rsidR="009B24A8" w:rsidRPr="00EE3FFE" w:rsidRDefault="009B24A8" w:rsidP="009B24A8">
      <w:pPr>
        <w:pStyle w:val="aff"/>
        <w:widowControl w:val="0"/>
        <w:shd w:val="clear" w:color="auto" w:fill="FFFFFF"/>
        <w:tabs>
          <w:tab w:val="left" w:pos="1418"/>
        </w:tabs>
        <w:autoSpaceDE w:val="0"/>
        <w:autoSpaceDN w:val="0"/>
        <w:adjustRightInd w:val="0"/>
        <w:ind w:left="0" w:right="-5"/>
        <w:jc w:val="both"/>
      </w:pPr>
      <w:r w:rsidRPr="00EE3FFE">
        <w:rPr>
          <w:spacing w:val="-2"/>
        </w:rPr>
        <w:t>2.1.7. Способствовать</w:t>
      </w:r>
      <w:r w:rsidRPr="00EE3FFE">
        <w:t xml:space="preserve"> обеспечению </w:t>
      </w:r>
      <w:r w:rsidRPr="00EE3FFE">
        <w:rPr>
          <w:spacing w:val="-2"/>
        </w:rPr>
        <w:t xml:space="preserve">реализации права участия </w:t>
      </w:r>
      <w:r w:rsidRPr="00EE3FFE">
        <w:t>представителей выборного органа  первичной профсоюзной организации в работе Управляющего Совета, комиссий, деятельность которых связана с рассмотрением  вопросов, касающихся социально-трудовых и экономических прав работников учреждений</w:t>
      </w:r>
      <w:proofErr w:type="gramStart"/>
      <w:r w:rsidRPr="00EE3FFE">
        <w:t xml:space="preserve"> ,</w:t>
      </w:r>
      <w:proofErr w:type="gramEnd"/>
      <w:r w:rsidRPr="00EE3FFE">
        <w:t xml:space="preserve">комиссии по распределению стимулирующих выплат, по охране труда, по расследованию несчастных случаев, комиссии по трудовым спорам, по проведению СОУТ, в том числе по вопросам принятия локальных нормативных актов, содержащих нормы трудового права, затрагивающих права и интересы работников. </w:t>
      </w:r>
    </w:p>
    <w:p w:rsidR="009B24A8" w:rsidRPr="00EE3FFE" w:rsidRDefault="009B24A8" w:rsidP="009B24A8">
      <w:pPr>
        <w:pStyle w:val="ConsPlusNormal"/>
        <w:spacing w:after="0"/>
        <w:jc w:val="both"/>
        <w:rPr>
          <w:szCs w:val="24"/>
        </w:rPr>
      </w:pPr>
      <w:r w:rsidRPr="00EE3FFE">
        <w:rPr>
          <w:szCs w:val="24"/>
        </w:rPr>
        <w:t xml:space="preserve">2.1.9. Основными формами участия работников в управлении учреждением являются (ст. 53 </w:t>
      </w:r>
      <w:r w:rsidRPr="00EE3FFE">
        <w:rPr>
          <w:szCs w:val="24"/>
        </w:rPr>
        <w:lastRenderedPageBreak/>
        <w:t>ТК РФ):</w:t>
      </w:r>
    </w:p>
    <w:p w:rsidR="009B24A8" w:rsidRPr="00EE3FFE" w:rsidRDefault="009B24A8" w:rsidP="009B24A8">
      <w:pPr>
        <w:pStyle w:val="ConsPlusNormal"/>
        <w:spacing w:after="0"/>
        <w:jc w:val="both"/>
        <w:rPr>
          <w:szCs w:val="24"/>
        </w:rPr>
      </w:pPr>
      <w:r w:rsidRPr="00EE3FFE">
        <w:rPr>
          <w:szCs w:val="24"/>
        </w:rPr>
        <w:t>- учет мнения Профкома в случаях, предусмотренных Договором, соглашениями;</w:t>
      </w:r>
    </w:p>
    <w:p w:rsidR="009B24A8" w:rsidRPr="00EE3FFE" w:rsidRDefault="009B24A8" w:rsidP="009B24A8">
      <w:pPr>
        <w:pStyle w:val="ConsPlusNormal"/>
        <w:spacing w:after="0"/>
        <w:jc w:val="both"/>
        <w:rPr>
          <w:szCs w:val="24"/>
        </w:rPr>
      </w:pPr>
      <w:r w:rsidRPr="00EE3FFE">
        <w:rPr>
          <w:szCs w:val="24"/>
        </w:rPr>
        <w:t>- проведение Профкомом консультаций с работодателем по вопросам принятия локальных нормативных актов;</w:t>
      </w:r>
    </w:p>
    <w:p w:rsidR="009B24A8" w:rsidRPr="00EE3FFE" w:rsidRDefault="009B24A8" w:rsidP="009B24A8">
      <w:pPr>
        <w:pStyle w:val="ConsPlusNormal"/>
        <w:spacing w:after="0"/>
        <w:jc w:val="both"/>
        <w:rPr>
          <w:szCs w:val="24"/>
        </w:rPr>
      </w:pPr>
      <w:r w:rsidRPr="00EE3FFE">
        <w:rPr>
          <w:szCs w:val="24"/>
        </w:rPr>
        <w:t>- получение от работодателя информации по вопросам, непосредственно затрагивающим интересы работников;</w:t>
      </w:r>
    </w:p>
    <w:p w:rsidR="009B24A8" w:rsidRPr="00EE3FFE" w:rsidRDefault="009B24A8" w:rsidP="009B24A8">
      <w:pPr>
        <w:pStyle w:val="ConsPlusNormal"/>
        <w:spacing w:after="0"/>
        <w:jc w:val="both"/>
        <w:rPr>
          <w:szCs w:val="24"/>
        </w:rPr>
      </w:pPr>
      <w:r w:rsidRPr="00EE3FFE">
        <w:rPr>
          <w:szCs w:val="24"/>
        </w:rPr>
        <w:t>- обсуждение с работодателем вопросов о работе организации, внесение предложений по ее совершенствованию;</w:t>
      </w:r>
    </w:p>
    <w:p w:rsidR="009B24A8" w:rsidRPr="00EE3FFE" w:rsidRDefault="009B24A8" w:rsidP="009B24A8">
      <w:pPr>
        <w:pStyle w:val="ConsPlusNormal"/>
        <w:spacing w:after="0"/>
        <w:jc w:val="both"/>
        <w:rPr>
          <w:szCs w:val="24"/>
        </w:rPr>
      </w:pPr>
      <w:r w:rsidRPr="00EE3FFE">
        <w:rPr>
          <w:szCs w:val="24"/>
        </w:rPr>
        <w:t>- обсуждение Профкомом  планов социально-экономического развития учреждения;</w:t>
      </w:r>
    </w:p>
    <w:p w:rsidR="009B24A8" w:rsidRPr="00EE3FFE" w:rsidRDefault="009B24A8" w:rsidP="009B24A8">
      <w:pPr>
        <w:pStyle w:val="ConsPlusNormal"/>
        <w:spacing w:after="0"/>
        <w:jc w:val="both"/>
        <w:rPr>
          <w:szCs w:val="24"/>
        </w:rPr>
      </w:pPr>
      <w:r w:rsidRPr="00EE3FFE">
        <w:rPr>
          <w:szCs w:val="24"/>
        </w:rPr>
        <w:t>- участие в разработке и принятии коллективного договора;</w:t>
      </w:r>
    </w:p>
    <w:p w:rsidR="009B24A8" w:rsidRPr="00EE3FFE" w:rsidRDefault="009B24A8" w:rsidP="009B24A8">
      <w:pPr>
        <w:pStyle w:val="ConsPlusNormal"/>
        <w:spacing w:after="0"/>
        <w:jc w:val="both"/>
        <w:rPr>
          <w:szCs w:val="24"/>
        </w:rPr>
      </w:pPr>
      <w:r w:rsidRPr="00EE3FFE">
        <w:rPr>
          <w:szCs w:val="24"/>
        </w:rPr>
        <w:t>- иные формы, определенные учредительными документами учреждения, Договором, соглашениями, локальными нормативными актами.</w:t>
      </w:r>
    </w:p>
    <w:p w:rsidR="009B24A8" w:rsidRPr="00EE3FFE" w:rsidRDefault="009B24A8" w:rsidP="009B24A8">
      <w:pPr>
        <w:pStyle w:val="ConsPlusNormal"/>
        <w:spacing w:after="0"/>
        <w:jc w:val="both"/>
        <w:rPr>
          <w:szCs w:val="24"/>
        </w:rPr>
      </w:pPr>
      <w:r w:rsidRPr="00EE3FFE">
        <w:rPr>
          <w:szCs w:val="24"/>
        </w:rPr>
        <w:t>Представители работников имеют право получать от работодателя информацию по вопросам:</w:t>
      </w:r>
    </w:p>
    <w:p w:rsidR="009B24A8" w:rsidRPr="00EE3FFE" w:rsidRDefault="009B24A8" w:rsidP="009B24A8">
      <w:pPr>
        <w:pStyle w:val="ConsPlusNormal"/>
        <w:spacing w:after="0"/>
        <w:jc w:val="both"/>
        <w:rPr>
          <w:szCs w:val="24"/>
        </w:rPr>
      </w:pPr>
      <w:r w:rsidRPr="00EE3FFE">
        <w:rPr>
          <w:szCs w:val="24"/>
        </w:rPr>
        <w:t>- реорганизации или ликвидации учреждения;</w:t>
      </w:r>
    </w:p>
    <w:p w:rsidR="009B24A8" w:rsidRPr="00EE3FFE" w:rsidRDefault="009B24A8" w:rsidP="009B24A8">
      <w:pPr>
        <w:pStyle w:val="ConsPlusNormal"/>
        <w:spacing w:after="0"/>
        <w:jc w:val="both"/>
        <w:rPr>
          <w:szCs w:val="24"/>
        </w:rPr>
      </w:pPr>
      <w:r w:rsidRPr="00EE3FFE">
        <w:rPr>
          <w:szCs w:val="24"/>
        </w:rPr>
        <w:t>- введения технологических изменений, влекущих за собой изменение условий труда работников;</w:t>
      </w:r>
    </w:p>
    <w:p w:rsidR="009B24A8" w:rsidRPr="00EE3FFE" w:rsidRDefault="009B24A8" w:rsidP="009B24A8">
      <w:pPr>
        <w:pStyle w:val="ConsPlusNormal"/>
        <w:spacing w:after="0"/>
        <w:jc w:val="both"/>
        <w:rPr>
          <w:szCs w:val="24"/>
        </w:rPr>
      </w:pPr>
      <w:r w:rsidRPr="00EE3FFE">
        <w:rPr>
          <w:szCs w:val="24"/>
        </w:rPr>
        <w:t>- подготовки и дополнительного профессионального образования работников;</w:t>
      </w:r>
    </w:p>
    <w:p w:rsidR="009B24A8" w:rsidRPr="00EE3FFE" w:rsidRDefault="009B24A8" w:rsidP="009B24A8">
      <w:pPr>
        <w:pStyle w:val="ConsPlusNormal"/>
        <w:spacing w:after="0"/>
        <w:jc w:val="both"/>
        <w:rPr>
          <w:szCs w:val="24"/>
        </w:rPr>
      </w:pPr>
      <w:r w:rsidRPr="00EE3FFE">
        <w:rPr>
          <w:szCs w:val="24"/>
        </w:rPr>
        <w:t>- по другим вопросам, предусмотренным учредительными документами учреждения, Договором, соглашениями.</w:t>
      </w:r>
    </w:p>
    <w:p w:rsidR="009B24A8" w:rsidRPr="00EE3FFE" w:rsidRDefault="009B24A8" w:rsidP="009B24A8">
      <w:pPr>
        <w:pStyle w:val="ConsPlusNormal"/>
        <w:spacing w:after="0"/>
        <w:jc w:val="both"/>
        <w:rPr>
          <w:szCs w:val="24"/>
        </w:rPr>
      </w:pPr>
      <w:r w:rsidRPr="00EE3FFE">
        <w:rPr>
          <w:szCs w:val="24"/>
        </w:rPr>
        <w:t>Представители работников имеют право также вносить по этим вопросам в органы управления учреждением соответствующие предложения и участвовать в заседаниях указанных органов при их рассмотрении.</w:t>
      </w:r>
    </w:p>
    <w:p w:rsidR="009B24A8" w:rsidRPr="00EE3FFE" w:rsidRDefault="009B24A8" w:rsidP="009B24A8">
      <w:pPr>
        <w:pStyle w:val="af6"/>
        <w:ind w:left="0" w:firstLine="0"/>
        <w:rPr>
          <w:sz w:val="24"/>
          <w:szCs w:val="24"/>
        </w:rPr>
      </w:pPr>
      <w:r w:rsidRPr="00EE3FFE">
        <w:rPr>
          <w:sz w:val="24"/>
          <w:szCs w:val="24"/>
        </w:rPr>
        <w:t xml:space="preserve">2.1.9. </w:t>
      </w:r>
      <w:proofErr w:type="gramStart"/>
      <w:r w:rsidRPr="00EE3FFE">
        <w:rPr>
          <w:sz w:val="24"/>
          <w:szCs w:val="24"/>
        </w:rPr>
        <w:t>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Профкомом; аттестация работников, членов профсоюза, на соответствие занимаемой должности, проводится при участии представителей Профкома в составе аттестационной комиссии.</w:t>
      </w:r>
      <w:proofErr w:type="gramEnd"/>
    </w:p>
    <w:p w:rsidR="009B24A8" w:rsidRPr="00EE3FFE" w:rsidRDefault="009B24A8" w:rsidP="009B24A8">
      <w:pPr>
        <w:jc w:val="both"/>
        <w:rPr>
          <w:sz w:val="24"/>
          <w:szCs w:val="24"/>
        </w:rPr>
      </w:pPr>
      <w:r w:rsidRPr="00EE3FFE">
        <w:rPr>
          <w:sz w:val="24"/>
          <w:szCs w:val="24"/>
        </w:rPr>
        <w:t xml:space="preserve">2.2. В целях </w:t>
      </w:r>
      <w:proofErr w:type="gramStart"/>
      <w:r w:rsidRPr="00EE3FFE">
        <w:rPr>
          <w:sz w:val="24"/>
          <w:szCs w:val="24"/>
        </w:rPr>
        <w:t>контроля за</w:t>
      </w:r>
      <w:proofErr w:type="gramEnd"/>
      <w:r w:rsidRPr="00EE3FFE">
        <w:rPr>
          <w:sz w:val="24"/>
          <w:szCs w:val="24"/>
        </w:rPr>
        <w:t xml:space="preserve"> выполнением Договора: </w:t>
      </w:r>
    </w:p>
    <w:p w:rsidR="009B24A8" w:rsidRPr="00EE3FFE" w:rsidRDefault="009B24A8" w:rsidP="009B24A8">
      <w:pPr>
        <w:pStyle w:val="af6"/>
        <w:ind w:left="0" w:firstLine="0"/>
        <w:rPr>
          <w:sz w:val="24"/>
          <w:szCs w:val="24"/>
        </w:rPr>
      </w:pPr>
      <w:r w:rsidRPr="00EE3FFE">
        <w:rPr>
          <w:sz w:val="24"/>
          <w:szCs w:val="24"/>
        </w:rPr>
        <w:t xml:space="preserve">2.2.1. Стороны на равноправной основе создают комиссию по регулированию социально-трудовых отношений, принимают положение о комиссии и определяют порядок ее работы </w:t>
      </w:r>
    </w:p>
    <w:p w:rsidR="009B24A8" w:rsidRPr="00EE3FFE" w:rsidRDefault="009B24A8" w:rsidP="009B24A8">
      <w:pPr>
        <w:pStyle w:val="af6"/>
        <w:ind w:left="0" w:firstLine="0"/>
        <w:rPr>
          <w:sz w:val="24"/>
          <w:szCs w:val="24"/>
        </w:rPr>
      </w:pPr>
      <w:r w:rsidRPr="00EE3FFE">
        <w:rPr>
          <w:sz w:val="24"/>
          <w:szCs w:val="24"/>
        </w:rPr>
        <w:t xml:space="preserve">При осуществлении контроля стороны обязаны предоставлять всю необходимую для этого информацию. </w:t>
      </w:r>
    </w:p>
    <w:p w:rsidR="009B24A8" w:rsidRPr="00EE3FFE" w:rsidRDefault="009B24A8" w:rsidP="009B24A8">
      <w:pPr>
        <w:pStyle w:val="af6"/>
        <w:ind w:left="0" w:firstLine="0"/>
        <w:rPr>
          <w:sz w:val="24"/>
          <w:szCs w:val="24"/>
        </w:rPr>
      </w:pPr>
      <w:r w:rsidRPr="00EE3FFE">
        <w:rPr>
          <w:sz w:val="24"/>
          <w:szCs w:val="24"/>
        </w:rPr>
        <w:t>2.2.2. Стороны ежегодно разрабатывают план мероприятий по выполнению Договора (с указанием сроков) и обязуются регулярно информировать друг друга о действиях по его реализации.</w:t>
      </w:r>
    </w:p>
    <w:p w:rsidR="009B24A8" w:rsidRPr="00EE3FFE" w:rsidRDefault="009B24A8" w:rsidP="009B24A8">
      <w:pPr>
        <w:pStyle w:val="af6"/>
        <w:ind w:left="0" w:firstLine="0"/>
        <w:rPr>
          <w:sz w:val="24"/>
          <w:szCs w:val="24"/>
        </w:rPr>
      </w:pPr>
      <w:r w:rsidRPr="00EE3FFE">
        <w:rPr>
          <w:sz w:val="24"/>
          <w:szCs w:val="24"/>
        </w:rPr>
        <w:t>2.2.3. 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одного раза в год.</w:t>
      </w:r>
    </w:p>
    <w:p w:rsidR="009B24A8" w:rsidRPr="00EE3FFE" w:rsidRDefault="009B24A8" w:rsidP="009B24A8">
      <w:pPr>
        <w:pStyle w:val="af6"/>
        <w:ind w:left="0" w:firstLine="0"/>
        <w:rPr>
          <w:sz w:val="24"/>
          <w:szCs w:val="24"/>
        </w:rPr>
      </w:pPr>
      <w:r w:rsidRPr="00EE3FFE">
        <w:rPr>
          <w:sz w:val="24"/>
          <w:szCs w:val="24"/>
        </w:rPr>
        <w:t xml:space="preserve"> 2.2.4. Стороны пришли к договоренности, что в период действия Договора, возникающие разногласия принимаются и рассматриваются комиссией в 10-дневный срок.</w:t>
      </w:r>
    </w:p>
    <w:p w:rsidR="009B24A8" w:rsidRPr="00EE3FFE" w:rsidRDefault="009B24A8" w:rsidP="009B24A8">
      <w:pPr>
        <w:jc w:val="both"/>
        <w:rPr>
          <w:sz w:val="24"/>
          <w:szCs w:val="24"/>
        </w:rPr>
      </w:pPr>
      <w:r w:rsidRPr="00EE3FFE">
        <w:rPr>
          <w:sz w:val="24"/>
          <w:szCs w:val="24"/>
        </w:rPr>
        <w:t>2.2.5. Все спорные вопросы по толкованию и реализации положений настоящего Договора решаются комиссией.</w:t>
      </w:r>
    </w:p>
    <w:p w:rsidR="009B24A8" w:rsidRPr="00EE3FFE" w:rsidRDefault="009B24A8" w:rsidP="009B24A8">
      <w:pPr>
        <w:pStyle w:val="af6"/>
        <w:ind w:left="0" w:firstLine="0"/>
        <w:rPr>
          <w:sz w:val="24"/>
          <w:szCs w:val="24"/>
        </w:rPr>
      </w:pPr>
      <w:r w:rsidRPr="00EE3FFE">
        <w:rPr>
          <w:sz w:val="24"/>
          <w:szCs w:val="24"/>
        </w:rPr>
        <w:t>2.2.6.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меры их разрешения - забастовки.</w:t>
      </w:r>
    </w:p>
    <w:p w:rsidR="009B24A8" w:rsidRPr="00EE3FFE" w:rsidRDefault="009B24A8" w:rsidP="009B24A8">
      <w:pPr>
        <w:jc w:val="both"/>
        <w:rPr>
          <w:sz w:val="24"/>
          <w:szCs w:val="24"/>
        </w:rPr>
      </w:pPr>
      <w:r w:rsidRPr="00EE3FFE">
        <w:rPr>
          <w:sz w:val="24"/>
          <w:szCs w:val="24"/>
        </w:rPr>
        <w:t xml:space="preserve">2.3.  Стороны договорились, что: </w:t>
      </w:r>
    </w:p>
    <w:p w:rsidR="009B24A8" w:rsidRPr="00EE3FFE" w:rsidRDefault="009B24A8" w:rsidP="009B24A8">
      <w:pPr>
        <w:jc w:val="both"/>
        <w:rPr>
          <w:sz w:val="24"/>
          <w:szCs w:val="24"/>
        </w:rPr>
      </w:pPr>
      <w:r w:rsidRPr="00EE3FFE">
        <w:rPr>
          <w:sz w:val="24"/>
          <w:szCs w:val="24"/>
        </w:rPr>
        <w:t>2.3.1.</w:t>
      </w:r>
      <w:r w:rsidRPr="00EE3FFE">
        <w:rPr>
          <w:b/>
          <w:sz w:val="24"/>
          <w:szCs w:val="24"/>
        </w:rPr>
        <w:t xml:space="preserve"> </w:t>
      </w:r>
      <w:r w:rsidRPr="00EE3FFE">
        <w:rPr>
          <w:sz w:val="24"/>
          <w:szCs w:val="24"/>
        </w:rPr>
        <w:t xml:space="preserve">Работодатель запрашивает мотивированное мнение профсоюзной организации </w:t>
      </w:r>
      <w:proofErr w:type="gramStart"/>
      <w:r w:rsidRPr="00EE3FFE">
        <w:rPr>
          <w:sz w:val="24"/>
          <w:szCs w:val="24"/>
        </w:rPr>
        <w:t>при</w:t>
      </w:r>
      <w:proofErr w:type="gramEnd"/>
      <w:r w:rsidRPr="00EE3FFE">
        <w:rPr>
          <w:sz w:val="24"/>
          <w:szCs w:val="24"/>
        </w:rPr>
        <w:t>:</w:t>
      </w:r>
    </w:p>
    <w:p w:rsidR="009B24A8" w:rsidRPr="00EE3FFE" w:rsidRDefault="009B24A8" w:rsidP="009B24A8">
      <w:pPr>
        <w:jc w:val="both"/>
        <w:rPr>
          <w:sz w:val="24"/>
          <w:szCs w:val="24"/>
        </w:rPr>
      </w:pPr>
      <w:r w:rsidRPr="00EE3FFE">
        <w:rPr>
          <w:sz w:val="24"/>
          <w:szCs w:val="24"/>
        </w:rPr>
        <w:t xml:space="preserve">- </w:t>
      </w:r>
      <w:proofErr w:type="gramStart"/>
      <w:r w:rsidRPr="00EE3FFE">
        <w:rPr>
          <w:sz w:val="24"/>
          <w:szCs w:val="24"/>
        </w:rPr>
        <w:t>принятии</w:t>
      </w:r>
      <w:proofErr w:type="gramEnd"/>
      <w:r w:rsidRPr="00EE3FFE">
        <w:rPr>
          <w:sz w:val="24"/>
          <w:szCs w:val="24"/>
        </w:rPr>
        <w:t xml:space="preserve"> локальных нормативных актов, предусмотренных Договором (ст. 8 ТК РФ);</w:t>
      </w:r>
    </w:p>
    <w:p w:rsidR="009B24A8" w:rsidRPr="00EE3FFE" w:rsidRDefault="009B24A8" w:rsidP="009B24A8">
      <w:pPr>
        <w:ind w:hanging="142"/>
        <w:jc w:val="both"/>
        <w:rPr>
          <w:sz w:val="24"/>
          <w:szCs w:val="24"/>
        </w:rPr>
      </w:pPr>
      <w:r w:rsidRPr="00EE3FFE">
        <w:rPr>
          <w:sz w:val="24"/>
          <w:szCs w:val="24"/>
        </w:rPr>
        <w:t xml:space="preserve">  - </w:t>
      </w:r>
      <w:proofErr w:type="gramStart"/>
      <w:r w:rsidRPr="00EE3FFE">
        <w:rPr>
          <w:sz w:val="24"/>
          <w:szCs w:val="24"/>
        </w:rPr>
        <w:t>утверждении</w:t>
      </w:r>
      <w:proofErr w:type="gramEnd"/>
      <w:r w:rsidRPr="00EE3FFE">
        <w:rPr>
          <w:sz w:val="24"/>
          <w:szCs w:val="24"/>
        </w:rPr>
        <w:t xml:space="preserve"> должностных инструкций работников; </w:t>
      </w:r>
    </w:p>
    <w:p w:rsidR="009B24A8" w:rsidRPr="00EE3FFE" w:rsidRDefault="009B24A8" w:rsidP="009B24A8">
      <w:pPr>
        <w:ind w:hanging="142"/>
        <w:jc w:val="both"/>
        <w:outlineLvl w:val="1"/>
        <w:rPr>
          <w:sz w:val="24"/>
          <w:szCs w:val="24"/>
        </w:rPr>
      </w:pPr>
      <w:r w:rsidRPr="00EE3FFE">
        <w:rPr>
          <w:sz w:val="24"/>
          <w:szCs w:val="24"/>
        </w:rPr>
        <w:t xml:space="preserve"> - </w:t>
      </w:r>
      <w:proofErr w:type="gramStart"/>
      <w:r w:rsidRPr="00EE3FFE">
        <w:rPr>
          <w:sz w:val="24"/>
          <w:szCs w:val="24"/>
        </w:rPr>
        <w:t>введении</w:t>
      </w:r>
      <w:proofErr w:type="gramEnd"/>
      <w:r w:rsidRPr="00EE3FFE">
        <w:rPr>
          <w:sz w:val="24"/>
          <w:szCs w:val="24"/>
        </w:rPr>
        <w:t xml:space="preserve"> и отмене режима неполного рабочего времени (</w:t>
      </w:r>
      <w:hyperlink r:id="rId7" w:history="1">
        <w:r w:rsidRPr="00EE3FFE">
          <w:rPr>
            <w:sz w:val="24"/>
            <w:szCs w:val="24"/>
          </w:rPr>
          <w:t>ч. 5 ст. 74</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lastRenderedPageBreak/>
        <w:t xml:space="preserve"> - </w:t>
      </w:r>
      <w:proofErr w:type="gramStart"/>
      <w:r w:rsidRPr="00EE3FFE">
        <w:rPr>
          <w:sz w:val="24"/>
          <w:szCs w:val="24"/>
        </w:rPr>
        <w:t>привлечении</w:t>
      </w:r>
      <w:proofErr w:type="gramEnd"/>
      <w:r w:rsidRPr="00EE3FFE">
        <w:rPr>
          <w:sz w:val="24"/>
          <w:szCs w:val="24"/>
        </w:rPr>
        <w:t xml:space="preserve"> работников к сверхурочным работам в случаях, не предусмотренных </w:t>
      </w:r>
      <w:hyperlink r:id="rId8" w:history="1">
        <w:r w:rsidRPr="00EE3FFE">
          <w:rPr>
            <w:sz w:val="24"/>
            <w:szCs w:val="24"/>
          </w:rPr>
          <w:t>ч. 2, 3 ст. 99</w:t>
        </w:r>
      </w:hyperlink>
      <w:r w:rsidRPr="00EE3FFE">
        <w:rPr>
          <w:sz w:val="24"/>
          <w:szCs w:val="24"/>
        </w:rPr>
        <w:t xml:space="preserve"> ТК РФ (</w:t>
      </w:r>
      <w:hyperlink r:id="rId9" w:history="1">
        <w:r w:rsidRPr="00EE3FFE">
          <w:rPr>
            <w:sz w:val="24"/>
            <w:szCs w:val="24"/>
          </w:rPr>
          <w:t>ч. 4 ст. 99</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режима рабочего времени (ст. 100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определении</w:t>
      </w:r>
      <w:proofErr w:type="gramEnd"/>
      <w:r w:rsidRPr="00EE3FFE">
        <w:rPr>
          <w:sz w:val="24"/>
          <w:szCs w:val="24"/>
        </w:rPr>
        <w:t xml:space="preserve"> перечня должностей работников с ненормированным рабочим днем (</w:t>
      </w:r>
      <w:hyperlink r:id="rId10" w:history="1">
        <w:r w:rsidRPr="00EE3FFE">
          <w:rPr>
            <w:sz w:val="24"/>
            <w:szCs w:val="24"/>
          </w:rPr>
          <w:t>ст. 101</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составлении</w:t>
      </w:r>
      <w:proofErr w:type="gramEnd"/>
      <w:r w:rsidRPr="00EE3FFE">
        <w:rPr>
          <w:sz w:val="24"/>
          <w:szCs w:val="24"/>
        </w:rPr>
        <w:t xml:space="preserve"> графика сменности (ст.103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разделении</w:t>
      </w:r>
      <w:proofErr w:type="gramEnd"/>
      <w:r w:rsidRPr="00EE3FFE">
        <w:rPr>
          <w:sz w:val="24"/>
          <w:szCs w:val="24"/>
        </w:rPr>
        <w:t xml:space="preserve"> рабочего дня на части с тем, чтобы общая продолжительность рабочего времени не превышала установленной продолжительности ежедневной работы (</w:t>
      </w:r>
      <w:hyperlink r:id="rId11" w:history="1">
        <w:r w:rsidRPr="00EE3FFE">
          <w:rPr>
            <w:sz w:val="24"/>
            <w:szCs w:val="24"/>
          </w:rPr>
          <w:t>ст. 105</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предоставлении</w:t>
      </w:r>
      <w:proofErr w:type="gramEnd"/>
      <w:r w:rsidRPr="00EE3FFE">
        <w:rPr>
          <w:sz w:val="24"/>
          <w:szCs w:val="24"/>
        </w:rPr>
        <w:t xml:space="preserve"> перерыва для отдыха и питания (ст.108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размера и порядка выплаты вознаграждения за работу в нерабочие праздничные дни (ст. 112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привлечении</w:t>
      </w:r>
      <w:proofErr w:type="gramEnd"/>
      <w:r w:rsidRPr="00EE3FFE">
        <w:rPr>
          <w:sz w:val="24"/>
          <w:szCs w:val="24"/>
        </w:rPr>
        <w:t xml:space="preserve"> работников к работам в нерабочие праздничные дни в случаях, не предусмотренных </w:t>
      </w:r>
      <w:hyperlink r:id="rId12" w:history="1">
        <w:r w:rsidRPr="00EE3FFE">
          <w:rPr>
            <w:sz w:val="24"/>
            <w:szCs w:val="24"/>
          </w:rPr>
          <w:t>ч. 3 ст. 113</w:t>
        </w:r>
      </w:hyperlink>
      <w:r w:rsidRPr="00EE3FFE">
        <w:rPr>
          <w:sz w:val="24"/>
          <w:szCs w:val="24"/>
        </w:rPr>
        <w:t xml:space="preserve"> ТК РФ (</w:t>
      </w:r>
      <w:hyperlink r:id="rId13" w:history="1">
        <w:r w:rsidRPr="00EE3FFE">
          <w:rPr>
            <w:sz w:val="24"/>
            <w:szCs w:val="24"/>
          </w:rPr>
          <w:t>ст. 113</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дополнительных отпусков, не предусмотренных законодательством (</w:t>
      </w:r>
      <w:hyperlink r:id="rId14" w:history="1">
        <w:r w:rsidRPr="00EE3FFE">
          <w:rPr>
            <w:sz w:val="24"/>
            <w:szCs w:val="24"/>
          </w:rPr>
          <w:t>ст. 116</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предоставлении</w:t>
      </w:r>
      <w:proofErr w:type="gramEnd"/>
      <w:r w:rsidRPr="00EE3FFE">
        <w:rPr>
          <w:sz w:val="24"/>
          <w:szCs w:val="24"/>
        </w:rPr>
        <w:t xml:space="preserve"> ежегодного дополнительного оплачиваемого отпуска работникам с ненормированным рабочим днем (ст.119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утверждении</w:t>
      </w:r>
      <w:proofErr w:type="gramEnd"/>
      <w:r w:rsidRPr="00EE3FFE">
        <w:rPr>
          <w:sz w:val="24"/>
          <w:szCs w:val="24"/>
        </w:rPr>
        <w:t xml:space="preserve"> графика отпусков (</w:t>
      </w:r>
      <w:hyperlink r:id="rId15" w:history="1">
        <w:r w:rsidRPr="00EE3FFE">
          <w:rPr>
            <w:sz w:val="24"/>
            <w:szCs w:val="24"/>
          </w:rPr>
          <w:t>ст. 123</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установлении системы оплаты труда  (должностной оклад</w:t>
      </w:r>
      <w:proofErr w:type="gramStart"/>
      <w:r w:rsidRPr="00EE3FFE">
        <w:rPr>
          <w:sz w:val="24"/>
          <w:szCs w:val="24"/>
        </w:rPr>
        <w:t xml:space="preserve"> ,</w:t>
      </w:r>
      <w:proofErr w:type="gramEnd"/>
      <w:r w:rsidRPr="00EE3FFE">
        <w:rPr>
          <w:sz w:val="24"/>
          <w:szCs w:val="24"/>
        </w:rPr>
        <w:t xml:space="preserve">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 </w:t>
      </w:r>
      <w:hyperlink r:id="rId16" w:history="1">
        <w:r w:rsidRPr="00EE3FFE">
          <w:rPr>
            <w:sz w:val="24"/>
            <w:szCs w:val="24"/>
          </w:rPr>
          <w:t>ст. 135</w:t>
        </w:r>
      </w:hyperlink>
      <w:r w:rsidRPr="00EE3FFE">
        <w:rPr>
          <w:sz w:val="24"/>
          <w:szCs w:val="24"/>
        </w:rPr>
        <w:t xml:space="preserve"> ТК РФ;                                                                                                                                                                                                                                                                                                                                                                                                                                                                                                                                                                                                                                                                                                                                                                                                                                                                                                                                                                                                                                                                                                                                                                                                                                                                                                                                                                                                                               </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утверждении</w:t>
      </w:r>
      <w:proofErr w:type="gramEnd"/>
      <w:r w:rsidRPr="00EE3FFE">
        <w:rPr>
          <w:sz w:val="24"/>
          <w:szCs w:val="24"/>
        </w:rPr>
        <w:t xml:space="preserve"> формы расчетного листка (</w:t>
      </w:r>
      <w:hyperlink r:id="rId17" w:history="1">
        <w:r w:rsidRPr="00EE3FFE">
          <w:rPr>
            <w:sz w:val="24"/>
            <w:szCs w:val="24"/>
          </w:rPr>
          <w:t>ч. 2 ст. 136</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конкретных размеров повышения оплаты труда работников, занятых на работах с вредными и (или) опасными условиями труда (</w:t>
      </w:r>
      <w:hyperlink r:id="rId18" w:history="1">
        <w:r w:rsidRPr="00EE3FFE">
          <w:rPr>
            <w:sz w:val="24"/>
            <w:szCs w:val="24"/>
          </w:rPr>
          <w:t>ст. 147</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размеров оплаты за работу в выходной или нерабочий праздничный день (ст.153 ТК РФ); </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установлении</w:t>
      </w:r>
      <w:proofErr w:type="gramEnd"/>
      <w:r w:rsidRPr="00EE3FFE">
        <w:rPr>
          <w:sz w:val="24"/>
          <w:szCs w:val="24"/>
        </w:rPr>
        <w:t xml:space="preserve"> размеров повышения оплаты труда за работу в ночное время (ст.154 ТК РФ);   </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введении</w:t>
      </w:r>
      <w:proofErr w:type="gramEnd"/>
      <w:r w:rsidRPr="00EE3FFE">
        <w:rPr>
          <w:sz w:val="24"/>
          <w:szCs w:val="24"/>
        </w:rPr>
        <w:t xml:space="preserve"> и применении системы нормирования труда (</w:t>
      </w:r>
      <w:hyperlink r:id="rId19" w:history="1">
        <w:r w:rsidRPr="00EE3FFE">
          <w:rPr>
            <w:sz w:val="24"/>
            <w:szCs w:val="24"/>
          </w:rPr>
          <w:t>ст. 159</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принятии</w:t>
      </w:r>
      <w:proofErr w:type="gramEnd"/>
      <w:r w:rsidRPr="00EE3FFE">
        <w:rPr>
          <w:sz w:val="24"/>
          <w:szCs w:val="24"/>
        </w:rPr>
        <w:t xml:space="preserve"> локальных нормативных актов, предусматривающих введение, замену и пересмотр норм труда (</w:t>
      </w:r>
      <w:hyperlink r:id="rId20" w:history="1">
        <w:r w:rsidRPr="00EE3FFE">
          <w:rPr>
            <w:sz w:val="24"/>
            <w:szCs w:val="24"/>
          </w:rPr>
          <w:t>ст. 162</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введении</w:t>
      </w:r>
      <w:proofErr w:type="gramEnd"/>
      <w:r w:rsidRPr="00EE3FFE">
        <w:rPr>
          <w:sz w:val="24"/>
          <w:szCs w:val="24"/>
        </w:rPr>
        <w:t xml:space="preserve"> мер, предотвращающих массовые увольнения работников (</w:t>
      </w:r>
      <w:hyperlink r:id="rId21" w:history="1">
        <w:r w:rsidRPr="00EE3FFE">
          <w:rPr>
            <w:sz w:val="24"/>
            <w:szCs w:val="24"/>
          </w:rPr>
          <w:t>ст. 180</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утверждении</w:t>
      </w:r>
      <w:proofErr w:type="gramEnd"/>
      <w:r w:rsidRPr="00EE3FFE">
        <w:rPr>
          <w:sz w:val="24"/>
          <w:szCs w:val="24"/>
        </w:rPr>
        <w:t xml:space="preserve"> правил внутреннего трудового распорядка (</w:t>
      </w:r>
      <w:hyperlink r:id="rId22" w:history="1">
        <w:r w:rsidRPr="00EE3FFE">
          <w:rPr>
            <w:sz w:val="24"/>
            <w:szCs w:val="24"/>
          </w:rPr>
          <w:t>ст. 190</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применении</w:t>
      </w:r>
      <w:proofErr w:type="gramEnd"/>
      <w:r w:rsidRPr="00EE3FFE">
        <w:rPr>
          <w:sz w:val="24"/>
          <w:szCs w:val="24"/>
        </w:rPr>
        <w:t xml:space="preserve"> дисциплинарных взысканий и их снятии (ст.ст.193, 194 ТК РФ);</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определении</w:t>
      </w:r>
      <w:proofErr w:type="gramEnd"/>
      <w:r w:rsidRPr="00EE3FFE">
        <w:rPr>
          <w:sz w:val="24"/>
          <w:szCs w:val="24"/>
        </w:rPr>
        <w:t xml:space="preserve"> форм профессиональной подготовки, переподготовки и повышении квалификации работников, утверждении перечней необходимых профессий и специальностей (</w:t>
      </w:r>
      <w:hyperlink r:id="rId23" w:history="1">
        <w:r w:rsidRPr="00EE3FFE">
          <w:rPr>
            <w:sz w:val="24"/>
            <w:szCs w:val="24"/>
          </w:rPr>
          <w:t>ст. 196</w:t>
        </w:r>
      </w:hyperlink>
      <w:r w:rsidRPr="00EE3FFE">
        <w:rPr>
          <w:sz w:val="24"/>
          <w:szCs w:val="24"/>
        </w:rPr>
        <w:t xml:space="preserve"> ТК РФ);</w:t>
      </w:r>
    </w:p>
    <w:p w:rsidR="009B24A8" w:rsidRPr="00EE3FFE" w:rsidRDefault="009B24A8" w:rsidP="009B24A8">
      <w:pPr>
        <w:ind w:hanging="142"/>
        <w:jc w:val="both"/>
        <w:outlineLvl w:val="1"/>
        <w:rPr>
          <w:sz w:val="24"/>
          <w:szCs w:val="24"/>
        </w:rPr>
      </w:pPr>
      <w:r w:rsidRPr="00EE3FFE">
        <w:rPr>
          <w:sz w:val="24"/>
          <w:szCs w:val="24"/>
        </w:rPr>
        <w:t xml:space="preserve">- разработке правил  и инструкций по охране труда для работников  (ст. 212  ТК РФ); </w:t>
      </w:r>
    </w:p>
    <w:p w:rsidR="009B24A8" w:rsidRPr="00EE3FFE" w:rsidRDefault="009B24A8" w:rsidP="009B24A8">
      <w:pPr>
        <w:ind w:hanging="142"/>
        <w:jc w:val="both"/>
        <w:outlineLvl w:val="1"/>
        <w:rPr>
          <w:sz w:val="24"/>
          <w:szCs w:val="24"/>
        </w:rPr>
      </w:pPr>
      <w:proofErr w:type="gramStart"/>
      <w:r w:rsidRPr="00EE3FFE">
        <w:rPr>
          <w:sz w:val="24"/>
          <w:szCs w:val="24"/>
        </w:rPr>
        <w:t>- 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hyperlink r:id="rId24" w:history="1">
        <w:r w:rsidRPr="00EE3FFE">
          <w:rPr>
            <w:sz w:val="24"/>
            <w:szCs w:val="24"/>
          </w:rPr>
          <w:t>ст. 221</w:t>
        </w:r>
      </w:hyperlink>
      <w:r w:rsidRPr="00EE3FFE">
        <w:rPr>
          <w:sz w:val="24"/>
          <w:szCs w:val="24"/>
        </w:rPr>
        <w:t xml:space="preserve"> ТК РФ);</w:t>
      </w:r>
      <w:proofErr w:type="gramEnd"/>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решении</w:t>
      </w:r>
      <w:proofErr w:type="gramEnd"/>
      <w:r w:rsidRPr="00EE3FFE">
        <w:rPr>
          <w:sz w:val="24"/>
          <w:szCs w:val="24"/>
        </w:rPr>
        <w:t xml:space="preserve"> о применении режима гибкого рабочего времени (постановление Госкомтруда СССР №162, ВЦСПС№12-55 от 30.05.1985);</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поощрении</w:t>
      </w:r>
      <w:proofErr w:type="gramEnd"/>
      <w:r w:rsidRPr="00EE3FFE">
        <w:rPr>
          <w:sz w:val="24"/>
          <w:szCs w:val="24"/>
        </w:rPr>
        <w:t xml:space="preserve"> работников учреждения (постановление Госкомтруда СССР № 213 от 20.07.1984).</w:t>
      </w:r>
    </w:p>
    <w:p w:rsidR="009B24A8" w:rsidRPr="00EE3FFE" w:rsidRDefault="009B24A8" w:rsidP="009B24A8">
      <w:pPr>
        <w:ind w:hanging="142"/>
        <w:jc w:val="both"/>
        <w:outlineLvl w:val="1"/>
        <w:rPr>
          <w:sz w:val="24"/>
          <w:szCs w:val="24"/>
        </w:rPr>
      </w:pPr>
      <w:r w:rsidRPr="00EE3FFE">
        <w:rPr>
          <w:sz w:val="24"/>
          <w:szCs w:val="24"/>
        </w:rPr>
        <w:t xml:space="preserve">- </w:t>
      </w:r>
      <w:proofErr w:type="gramStart"/>
      <w:r w:rsidRPr="00EE3FFE">
        <w:rPr>
          <w:sz w:val="24"/>
          <w:szCs w:val="24"/>
        </w:rPr>
        <w:t>составлении</w:t>
      </w:r>
      <w:proofErr w:type="gramEnd"/>
      <w:r w:rsidRPr="00EE3FFE">
        <w:rPr>
          <w:sz w:val="24"/>
          <w:szCs w:val="24"/>
        </w:rPr>
        <w:t xml:space="preserve"> Плана  мероприятий   по   улучшению условий и охраны труда и снижению уровней профессиональных рисков;</w:t>
      </w:r>
    </w:p>
    <w:p w:rsidR="009B24A8" w:rsidRPr="00EE3FFE" w:rsidRDefault="009B24A8" w:rsidP="009B24A8">
      <w:pPr>
        <w:pStyle w:val="a1"/>
        <w:ind w:hanging="142"/>
        <w:rPr>
          <w:sz w:val="24"/>
          <w:szCs w:val="24"/>
        </w:rPr>
      </w:pPr>
      <w:proofErr w:type="gramStart"/>
      <w:r w:rsidRPr="00EE3FFE">
        <w:rPr>
          <w:sz w:val="24"/>
          <w:szCs w:val="24"/>
        </w:rPr>
        <w:t>- принятии других локально-нормативных актов, касающихся трудовых  и социально-экономических прав и интересов, дополнительно предусмотренных  в Договоре и других положений, касающихся  трудовых отношений.</w:t>
      </w:r>
      <w:proofErr w:type="gramEnd"/>
    </w:p>
    <w:p w:rsidR="009B24A8" w:rsidRPr="00EE3FFE" w:rsidRDefault="009B24A8" w:rsidP="009B24A8">
      <w:pPr>
        <w:pStyle w:val="a1"/>
        <w:ind w:hanging="142"/>
        <w:rPr>
          <w:sz w:val="24"/>
          <w:szCs w:val="24"/>
        </w:rPr>
      </w:pPr>
      <w:r w:rsidRPr="00EE3FFE">
        <w:rPr>
          <w:sz w:val="24"/>
          <w:szCs w:val="24"/>
        </w:rPr>
        <w:t>- учета мнения выборного органа профсоюзной организации при принятии локальных актов и расторжении трудового договора по инициативе работодателя происходит  в соответствии со ст.ст.372, 373 ТК РФ.</w:t>
      </w:r>
    </w:p>
    <w:p w:rsidR="009B24A8" w:rsidRPr="00EE3FFE" w:rsidRDefault="009B24A8" w:rsidP="009B24A8">
      <w:pPr>
        <w:pStyle w:val="a1"/>
        <w:ind w:hanging="142"/>
        <w:rPr>
          <w:sz w:val="24"/>
          <w:szCs w:val="24"/>
        </w:rPr>
      </w:pPr>
    </w:p>
    <w:p w:rsidR="009B24A8" w:rsidRPr="00EE3FFE" w:rsidRDefault="009B24A8" w:rsidP="009B24A8">
      <w:pPr>
        <w:pStyle w:val="aff"/>
        <w:widowControl w:val="0"/>
        <w:shd w:val="clear" w:color="auto" w:fill="FFFFFF"/>
        <w:tabs>
          <w:tab w:val="left" w:pos="1418"/>
        </w:tabs>
        <w:autoSpaceDE w:val="0"/>
        <w:autoSpaceDN w:val="0"/>
        <w:adjustRightInd w:val="0"/>
        <w:ind w:left="0" w:right="-5"/>
        <w:jc w:val="both"/>
      </w:pPr>
      <w:r w:rsidRPr="00EE3FFE">
        <w:lastRenderedPageBreak/>
        <w:t>2.3.2. Осуществляет награждение работников, выдвижение кандидатур на почетные звания с учетом мнения Профсоюза.</w:t>
      </w:r>
    </w:p>
    <w:p w:rsidR="009B24A8" w:rsidRPr="00EE3FFE" w:rsidRDefault="009B24A8" w:rsidP="009B24A8">
      <w:pPr>
        <w:pStyle w:val="ConsPlusTitle"/>
        <w:shd w:val="clear" w:color="auto" w:fill="FFFFFF"/>
        <w:tabs>
          <w:tab w:val="left" w:pos="1418"/>
        </w:tabs>
        <w:ind w:right="-5"/>
        <w:jc w:val="both"/>
        <w:rPr>
          <w:b w:val="0"/>
          <w:sz w:val="24"/>
          <w:szCs w:val="24"/>
        </w:rPr>
      </w:pPr>
      <w:r w:rsidRPr="00EE3FFE">
        <w:rPr>
          <w:b w:val="0"/>
          <w:sz w:val="24"/>
          <w:szCs w:val="24"/>
        </w:rPr>
        <w:t xml:space="preserve">2.3.3. </w:t>
      </w:r>
      <w:proofErr w:type="gramStart"/>
      <w:r w:rsidRPr="00EE3FFE">
        <w:rPr>
          <w:b w:val="0"/>
          <w:sz w:val="24"/>
          <w:szCs w:val="24"/>
        </w:rPr>
        <w:t xml:space="preserve">Руководитель предоставляет Профсоюзу по его запросам информацию о численности и составе работников, системе оплаты труда, размерах средней заработной платы </w:t>
      </w:r>
      <w:r w:rsidRPr="00EE3FFE">
        <w:rPr>
          <w:b w:val="0"/>
          <w:spacing w:val="-1"/>
          <w:sz w:val="24"/>
          <w:szCs w:val="24"/>
        </w:rPr>
        <w:t xml:space="preserve">по категориям персонала, в том числе основного персонала по видам экономической </w:t>
      </w:r>
      <w:r w:rsidRPr="00EE3FFE">
        <w:rPr>
          <w:b w:val="0"/>
          <w:sz w:val="24"/>
          <w:szCs w:val="24"/>
        </w:rPr>
        <w:t xml:space="preserve">деятельности и по иным  показателям </w:t>
      </w:r>
      <w:r w:rsidRPr="00EE3FFE">
        <w:rPr>
          <w:b w:val="0"/>
          <w:spacing w:val="-1"/>
          <w:sz w:val="24"/>
          <w:szCs w:val="24"/>
        </w:rPr>
        <w:t>заработной платы, об объеме задолженности по выплате заработной платы,</w:t>
      </w:r>
      <w:r w:rsidRPr="00EE3FFE">
        <w:rPr>
          <w:b w:val="0"/>
          <w:spacing w:val="-7"/>
          <w:sz w:val="24"/>
          <w:szCs w:val="24"/>
        </w:rPr>
        <w:t xml:space="preserve"> </w:t>
      </w:r>
      <w:r w:rsidRPr="00EE3FFE">
        <w:rPr>
          <w:b w:val="0"/>
          <w:sz w:val="24"/>
          <w:szCs w:val="24"/>
        </w:rPr>
        <w:t>показателях по условиям и охране труда, планировании и проведении мероприятий по массовому сокращению численности (штатов) работников</w:t>
      </w:r>
      <w:proofErr w:type="gramEnd"/>
      <w:r w:rsidRPr="00EE3FFE">
        <w:rPr>
          <w:b w:val="0"/>
          <w:sz w:val="24"/>
          <w:szCs w:val="24"/>
        </w:rPr>
        <w:t xml:space="preserve">, </w:t>
      </w:r>
      <w:proofErr w:type="gramStart"/>
      <w:r w:rsidRPr="00EE3FFE">
        <w:rPr>
          <w:b w:val="0"/>
          <w:sz w:val="24"/>
          <w:szCs w:val="24"/>
        </w:rPr>
        <w:t>о</w:t>
      </w:r>
      <w:proofErr w:type="gramEnd"/>
      <w:r w:rsidRPr="00EE3FFE">
        <w:rPr>
          <w:b w:val="0"/>
          <w:sz w:val="24"/>
          <w:szCs w:val="24"/>
        </w:rPr>
        <w:t xml:space="preserve"> </w:t>
      </w:r>
      <w:proofErr w:type="gramStart"/>
      <w:r w:rsidRPr="00EE3FFE">
        <w:rPr>
          <w:b w:val="0"/>
          <w:sz w:val="24"/>
          <w:szCs w:val="24"/>
        </w:rPr>
        <w:t>принятых</w:t>
      </w:r>
      <w:proofErr w:type="gramEnd"/>
      <w:r w:rsidRPr="00EE3FFE">
        <w:rPr>
          <w:b w:val="0"/>
          <w:sz w:val="24"/>
          <w:szCs w:val="24"/>
        </w:rPr>
        <w:t xml:space="preserve"> государственными, региональными и муниципальными органами решений по финансовому обеспечению отдельных направлений в сфере деятельности и другую необходимую информацию по социально-трудовым вопросам.</w:t>
      </w:r>
    </w:p>
    <w:p w:rsidR="009B24A8" w:rsidRPr="00EE3FFE" w:rsidRDefault="009B24A8" w:rsidP="009B24A8">
      <w:pPr>
        <w:widowControl w:val="0"/>
        <w:shd w:val="clear" w:color="auto" w:fill="FFFFFF"/>
        <w:tabs>
          <w:tab w:val="left" w:pos="709"/>
        </w:tabs>
        <w:spacing w:before="7"/>
        <w:ind w:right="-6"/>
        <w:jc w:val="both"/>
        <w:rPr>
          <w:sz w:val="24"/>
          <w:szCs w:val="24"/>
        </w:rPr>
      </w:pPr>
      <w:r w:rsidRPr="00EE3FFE">
        <w:rPr>
          <w:sz w:val="24"/>
          <w:szCs w:val="24"/>
        </w:rPr>
        <w:t>2.3.4.</w:t>
      </w:r>
      <w:r w:rsidRPr="00EE3FFE">
        <w:rPr>
          <w:b/>
          <w:sz w:val="24"/>
          <w:szCs w:val="24"/>
        </w:rPr>
        <w:t xml:space="preserve"> </w:t>
      </w:r>
      <w:r w:rsidRPr="00EE3FFE">
        <w:rPr>
          <w:sz w:val="24"/>
          <w:szCs w:val="24"/>
        </w:rPr>
        <w:t>Способствует рассмотрению в управлении образования Администрации города Иваново вопросов обеспечения работников учреждения местами в общежитиях либо компенсации оплаты за наём и аренду жилья.</w:t>
      </w:r>
    </w:p>
    <w:p w:rsidR="009B24A8" w:rsidRPr="00EE3FFE" w:rsidRDefault="009B24A8" w:rsidP="009B24A8">
      <w:pPr>
        <w:jc w:val="both"/>
        <w:rPr>
          <w:sz w:val="24"/>
          <w:szCs w:val="24"/>
        </w:rPr>
      </w:pPr>
      <w:r w:rsidRPr="00EE3FFE">
        <w:rPr>
          <w:sz w:val="24"/>
          <w:szCs w:val="24"/>
        </w:rPr>
        <w:t>2.3.5. Способствует обеспечению права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права на предоставление жилых помещений специализированного жилищного фонда.</w:t>
      </w:r>
    </w:p>
    <w:p w:rsidR="009B24A8" w:rsidRPr="00EE3FFE" w:rsidRDefault="009B24A8" w:rsidP="009B24A8">
      <w:pPr>
        <w:ind w:right="-5"/>
        <w:jc w:val="both"/>
        <w:rPr>
          <w:sz w:val="24"/>
          <w:szCs w:val="24"/>
        </w:rPr>
      </w:pPr>
      <w:r w:rsidRPr="00EE3FFE">
        <w:rPr>
          <w:sz w:val="24"/>
          <w:szCs w:val="24"/>
        </w:rPr>
        <w:t xml:space="preserve">2.3.6. Обеспечивает условия для осуществления   профсоюзного </w:t>
      </w:r>
      <w:proofErr w:type="gramStart"/>
      <w:r w:rsidRPr="00EE3FFE">
        <w:rPr>
          <w:sz w:val="24"/>
          <w:szCs w:val="24"/>
        </w:rPr>
        <w:t>контроля за</w:t>
      </w:r>
      <w:proofErr w:type="gramEnd"/>
      <w:r w:rsidRPr="00EE3FFE">
        <w:rPr>
          <w:sz w:val="24"/>
          <w:szCs w:val="24"/>
        </w:rPr>
        <w:t xml:space="preserve"> соблюдением трудового законодательства. </w:t>
      </w:r>
    </w:p>
    <w:p w:rsidR="009B24A8" w:rsidRPr="00EE3FFE" w:rsidRDefault="009B24A8" w:rsidP="009B24A8">
      <w:pPr>
        <w:ind w:right="-1"/>
        <w:jc w:val="both"/>
        <w:rPr>
          <w:sz w:val="24"/>
          <w:szCs w:val="24"/>
        </w:rPr>
      </w:pPr>
      <w:r w:rsidRPr="00EE3FFE">
        <w:rPr>
          <w:sz w:val="24"/>
          <w:szCs w:val="24"/>
        </w:rPr>
        <w:t xml:space="preserve">2.3.7. Заблаговременно информирует и учитывает мнение  Профсоюза  и положения настоящего Договора при подготовке и принятии  приказов, распоряжений,   касающихся изменений условий и оплаты труда, распределения выплат  стимулирующего и компенсационного  характера, премирования и других социально-экономических прав, затрагивающих права и интересы работников, а также относящихся к деятельности учреждения в целом.  </w:t>
      </w:r>
    </w:p>
    <w:p w:rsidR="009B24A8" w:rsidRPr="00EE3FFE" w:rsidRDefault="009B24A8" w:rsidP="009B24A8">
      <w:pPr>
        <w:ind w:right="-1"/>
        <w:jc w:val="both"/>
        <w:rPr>
          <w:sz w:val="24"/>
          <w:szCs w:val="24"/>
        </w:rPr>
      </w:pPr>
      <w:r w:rsidRPr="00EE3FFE">
        <w:rPr>
          <w:sz w:val="24"/>
          <w:szCs w:val="24"/>
        </w:rPr>
        <w:t xml:space="preserve">2.3.8. Принимает меры по предупреждению и разрешению коллективных трудовых споров, используя для этой цели механизм социального партнерства.     </w:t>
      </w:r>
    </w:p>
    <w:p w:rsidR="009B24A8" w:rsidRPr="00EE3FFE" w:rsidRDefault="009B24A8" w:rsidP="009B24A8">
      <w:pPr>
        <w:ind w:right="-1"/>
        <w:jc w:val="both"/>
        <w:rPr>
          <w:sz w:val="24"/>
          <w:szCs w:val="24"/>
        </w:rPr>
      </w:pPr>
      <w:r w:rsidRPr="00EE3FFE">
        <w:rPr>
          <w:sz w:val="24"/>
          <w:szCs w:val="24"/>
        </w:rPr>
        <w:t>2.3.9. В целях обеспечения легитимности государственно-общественного управления учреждением содействует   функционированию и развитию первичной профсоюзной организации  в учреждении.</w:t>
      </w:r>
    </w:p>
    <w:p w:rsidR="009B24A8" w:rsidRPr="00EE3FFE" w:rsidRDefault="009B24A8" w:rsidP="009B24A8">
      <w:pPr>
        <w:pStyle w:val="a1"/>
        <w:rPr>
          <w:sz w:val="24"/>
          <w:szCs w:val="24"/>
        </w:rPr>
      </w:pPr>
      <w:r w:rsidRPr="00EE3FFE">
        <w:rPr>
          <w:sz w:val="24"/>
          <w:szCs w:val="24"/>
        </w:rPr>
        <w:t xml:space="preserve"> 2.4. Профсоюз: </w:t>
      </w:r>
    </w:p>
    <w:p w:rsidR="009B24A8" w:rsidRPr="00EE3FFE" w:rsidRDefault="009B24A8" w:rsidP="009B24A8">
      <w:pPr>
        <w:ind w:right="-1"/>
        <w:jc w:val="both"/>
        <w:rPr>
          <w:sz w:val="24"/>
          <w:szCs w:val="24"/>
        </w:rPr>
      </w:pPr>
      <w:r w:rsidRPr="00EE3FFE">
        <w:rPr>
          <w:sz w:val="24"/>
          <w:szCs w:val="24"/>
        </w:rPr>
        <w:t xml:space="preserve">2.4.1. Выступает инициатором заключения Договора  в учреждении. </w:t>
      </w:r>
    </w:p>
    <w:p w:rsidR="009B24A8" w:rsidRPr="00EE3FFE" w:rsidRDefault="009B24A8" w:rsidP="009B24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23"/>
        </w:tabs>
        <w:ind w:right="-24"/>
        <w:jc w:val="both"/>
        <w:rPr>
          <w:sz w:val="24"/>
          <w:szCs w:val="24"/>
        </w:rPr>
      </w:pPr>
      <w:r w:rsidRPr="00EE3FFE">
        <w:rPr>
          <w:sz w:val="24"/>
          <w:szCs w:val="24"/>
        </w:rPr>
        <w:t>2.4.2.</w:t>
      </w:r>
      <w:r w:rsidRPr="00EE3FFE">
        <w:rPr>
          <w:sz w:val="24"/>
          <w:szCs w:val="24"/>
        </w:rPr>
        <w:tab/>
        <w:t xml:space="preserve">Разрабатывает предложения для включения в  Договор. </w:t>
      </w:r>
    </w:p>
    <w:p w:rsidR="009B24A8" w:rsidRPr="00EE3FFE" w:rsidRDefault="009B24A8" w:rsidP="009B24A8">
      <w:pPr>
        <w:ind w:right="-5"/>
        <w:jc w:val="both"/>
        <w:rPr>
          <w:sz w:val="24"/>
          <w:szCs w:val="24"/>
        </w:rPr>
      </w:pPr>
      <w:r w:rsidRPr="00EE3FFE">
        <w:rPr>
          <w:sz w:val="24"/>
          <w:szCs w:val="24"/>
        </w:rPr>
        <w:t xml:space="preserve">2.4.3. Осуществляет </w:t>
      </w:r>
      <w:proofErr w:type="gramStart"/>
      <w:r w:rsidRPr="00EE3FFE">
        <w:rPr>
          <w:sz w:val="24"/>
          <w:szCs w:val="24"/>
        </w:rPr>
        <w:t>контроль за</w:t>
      </w:r>
      <w:proofErr w:type="gramEnd"/>
      <w:r w:rsidRPr="00EE3FFE">
        <w:rPr>
          <w:sz w:val="24"/>
          <w:szCs w:val="24"/>
        </w:rPr>
        <w:t xml:space="preserve"> выполнением Договора. </w:t>
      </w:r>
    </w:p>
    <w:p w:rsidR="009B24A8" w:rsidRPr="00EE3FFE" w:rsidRDefault="009B24A8" w:rsidP="009B24A8">
      <w:pPr>
        <w:ind w:right="-5"/>
        <w:jc w:val="both"/>
        <w:rPr>
          <w:sz w:val="24"/>
          <w:szCs w:val="24"/>
        </w:rPr>
      </w:pPr>
      <w:r w:rsidRPr="00EE3FFE">
        <w:rPr>
          <w:sz w:val="24"/>
          <w:szCs w:val="24"/>
        </w:rPr>
        <w:t>2.4.4. Обеспечивает представительство Профсоюза в Управляющем совете учреждения и защиту социально-трудовых прав и интересов работников  в комиссиях учреждения,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и социально-трудовых гарантий.</w:t>
      </w:r>
    </w:p>
    <w:p w:rsidR="009B24A8" w:rsidRPr="00EE3FFE" w:rsidRDefault="009B24A8" w:rsidP="009B24A8">
      <w:pPr>
        <w:ind w:right="-1"/>
        <w:jc w:val="both"/>
        <w:rPr>
          <w:sz w:val="24"/>
          <w:szCs w:val="24"/>
        </w:rPr>
      </w:pPr>
      <w:r w:rsidRPr="00EE3FFE">
        <w:rPr>
          <w:sz w:val="24"/>
          <w:szCs w:val="24"/>
        </w:rPr>
        <w:t>2.4.5. Оказывает членам Профсоюза  помощь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p w:rsidR="009B24A8" w:rsidRPr="00EE3FFE" w:rsidRDefault="009B24A8" w:rsidP="009B24A8">
      <w:pPr>
        <w:ind w:right="-1"/>
        <w:jc w:val="both"/>
        <w:rPr>
          <w:sz w:val="24"/>
          <w:szCs w:val="24"/>
        </w:rPr>
      </w:pPr>
      <w:r w:rsidRPr="00EE3FFE">
        <w:rPr>
          <w:sz w:val="24"/>
          <w:szCs w:val="24"/>
        </w:rPr>
        <w:t>2.4.6. Использует возможности переговорного процесса с целью учета интересов сторон и предотвращения социальной напряженности в коллективе учреждения.</w:t>
      </w:r>
    </w:p>
    <w:p w:rsidR="009B24A8" w:rsidRPr="00EE3FFE" w:rsidRDefault="009B24A8" w:rsidP="009B24A8">
      <w:pPr>
        <w:ind w:right="-1"/>
        <w:jc w:val="both"/>
        <w:rPr>
          <w:sz w:val="24"/>
          <w:szCs w:val="24"/>
        </w:rPr>
      </w:pPr>
      <w:r w:rsidRPr="00EE3FFE">
        <w:rPr>
          <w:sz w:val="24"/>
          <w:szCs w:val="24"/>
        </w:rPr>
        <w:t>2.4.7. Содействует предотвращению в учреждении коллективных трудовых споров при выполнении работодателем обязательств, включенных в  Договор.</w:t>
      </w:r>
    </w:p>
    <w:p w:rsidR="009B24A8" w:rsidRPr="00EE3FFE" w:rsidRDefault="009B24A8" w:rsidP="009B24A8">
      <w:pPr>
        <w:ind w:right="-1"/>
        <w:jc w:val="both"/>
        <w:rPr>
          <w:sz w:val="24"/>
          <w:szCs w:val="24"/>
        </w:rPr>
      </w:pPr>
      <w:r w:rsidRPr="00EE3FFE">
        <w:rPr>
          <w:sz w:val="24"/>
          <w:szCs w:val="24"/>
        </w:rPr>
        <w:t xml:space="preserve"> 2.4.8. Осуществляет </w:t>
      </w:r>
      <w:proofErr w:type="gramStart"/>
      <w:r w:rsidRPr="00EE3FFE">
        <w:rPr>
          <w:sz w:val="24"/>
          <w:szCs w:val="24"/>
        </w:rPr>
        <w:t>контроль за</w:t>
      </w:r>
      <w:proofErr w:type="gramEnd"/>
      <w:r w:rsidRPr="00EE3FFE">
        <w:rPr>
          <w:sz w:val="24"/>
          <w:szCs w:val="24"/>
        </w:rPr>
        <w:t xml:space="preserve"> соблюдением работодателем трудового законодательства и иных актов, содержащих нормы трудового права, настоящего Договора.</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rPr>
          <w:spacing w:val="-6"/>
        </w:rPr>
      </w:pPr>
      <w:r w:rsidRPr="00EE3FFE">
        <w:t xml:space="preserve">2.4.9. Проводит независимую экспертизу условий труда и обеспечения безопасности жизни и здоровья работников учреждения. </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pPr>
      <w:r w:rsidRPr="00EE3FFE">
        <w:t xml:space="preserve">2.4.10. Обеспечивает обсуждение с работодателем вопросов о работе учреждения, внесение предложений по его совершенствованию, разработке планов социально-экономического </w:t>
      </w:r>
      <w:r w:rsidRPr="00EE3FFE">
        <w:lastRenderedPageBreak/>
        <w:t>развития.</w:t>
      </w:r>
    </w:p>
    <w:p w:rsidR="009B24A8" w:rsidRPr="00EE3FFE" w:rsidRDefault="009B24A8" w:rsidP="009B24A8">
      <w:pPr>
        <w:pStyle w:val="a1"/>
        <w:rPr>
          <w:sz w:val="24"/>
          <w:szCs w:val="24"/>
        </w:rPr>
      </w:pPr>
      <w:r w:rsidRPr="00EE3FFE">
        <w:rPr>
          <w:sz w:val="24"/>
          <w:szCs w:val="24"/>
        </w:rPr>
        <w:t>2.4.11. Представляет и защищает права и интересы членов профсоюза по социально-трудовым и экономическим вопросам в соответствии с ФЗ «О профсоюзах», иными законами, Договором, Соглашением.</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pPr>
      <w:r w:rsidRPr="00EE3FFE">
        <w:t>Защищает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данной первичной профсоюзной организации, при возникновении индивидуальных трудовых споров</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rPr>
          <w:spacing w:val="-7"/>
        </w:rPr>
      </w:pPr>
      <w:r w:rsidRPr="00EE3FFE">
        <w:rPr>
          <w:spacing w:val="-7"/>
        </w:rPr>
        <w:t>2.5. Ответственность сторон социального партнерства (</w:t>
      </w:r>
      <w:proofErr w:type="spellStart"/>
      <w:r w:rsidRPr="00EE3FFE">
        <w:rPr>
          <w:spacing w:val="-7"/>
        </w:rPr>
        <w:t>ст.ст</w:t>
      </w:r>
      <w:proofErr w:type="spellEnd"/>
      <w:r w:rsidRPr="00EE3FFE">
        <w:rPr>
          <w:spacing w:val="-7"/>
        </w:rPr>
        <w:t>. 54, 55 ТК РФ):</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pPr>
      <w:r w:rsidRPr="00EE3FFE">
        <w:rPr>
          <w:spacing w:val="-7"/>
        </w:rPr>
        <w:t xml:space="preserve">2.5.1. </w:t>
      </w:r>
      <w:r w:rsidRPr="00EE3FFE">
        <w:t>Представители сторон, уклоняющиеся от участия в коллективных переговорах по заключению, изменению Договора или неправомерно отказавшиеся от подписания согласованного Договора, подвергаются штрафу в размере и порядке, которые установлены федеральным законодательством.</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pPr>
      <w:r w:rsidRPr="00EE3FFE">
        <w:t xml:space="preserve">2.5.2. Лица, виновные в не предоставлении информации, необходимой  для ведения коллективных переговоров и осуществления </w:t>
      </w:r>
      <w:proofErr w:type="gramStart"/>
      <w:r w:rsidRPr="00EE3FFE">
        <w:t>контроля за</w:t>
      </w:r>
      <w:proofErr w:type="gramEnd"/>
      <w:r w:rsidRPr="00EE3FFE">
        <w:t xml:space="preserve"> соблюдением Договора, подвергаются штрафу в размере и порядке, которые установлены федеральным законодательством.</w:t>
      </w:r>
    </w:p>
    <w:p w:rsidR="009B24A8" w:rsidRPr="00EE3FFE" w:rsidRDefault="009B24A8" w:rsidP="009B24A8">
      <w:pPr>
        <w:pStyle w:val="aff"/>
        <w:widowControl w:val="0"/>
        <w:shd w:val="clear" w:color="auto" w:fill="FFFFFF"/>
        <w:tabs>
          <w:tab w:val="left" w:pos="0"/>
        </w:tabs>
        <w:autoSpaceDE w:val="0"/>
        <w:autoSpaceDN w:val="0"/>
        <w:adjustRightInd w:val="0"/>
        <w:ind w:left="0" w:right="-6"/>
        <w:jc w:val="both"/>
      </w:pPr>
      <w:r w:rsidRPr="00EE3FFE">
        <w:t xml:space="preserve">2.5.3. Лица, представляющие работодателя либо представляющие работников, виновные в нарушении или невыполнении обязательств, предусмотренных Договором, подвергаются штрафу в размере и порядке, которые установлены федеральным </w:t>
      </w:r>
      <w:proofErr w:type="gramStart"/>
      <w:r w:rsidRPr="00EE3FFE">
        <w:t>законо</w:t>
      </w:r>
      <w:hyperlink r:id="rId25" w:tooltip="&quot;Кодекс Российской Федерации об административных правонарушениях&quot; от 30.12.2001 N 195-ФЗ (ред. от 06.07.2016) (с изм. и доп., вступ. в силу с 03.10.2016){КонсультантПлюс}" w:history="1">
        <w:r w:rsidRPr="00EE3FFE">
          <w:t>дательством</w:t>
        </w:r>
        <w:proofErr w:type="gramEnd"/>
      </w:hyperlink>
      <w:r w:rsidRPr="00EE3FFE">
        <w:t>.</w:t>
      </w:r>
    </w:p>
    <w:p w:rsidR="009B24A8" w:rsidRPr="00EE3FFE" w:rsidRDefault="009B24A8" w:rsidP="009B24A8">
      <w:pPr>
        <w:jc w:val="center"/>
        <w:rPr>
          <w:b/>
          <w:sz w:val="24"/>
          <w:szCs w:val="24"/>
        </w:rPr>
      </w:pPr>
    </w:p>
    <w:p w:rsidR="009B24A8" w:rsidRPr="00EE3FFE" w:rsidRDefault="009B24A8" w:rsidP="009B24A8">
      <w:pPr>
        <w:ind w:right="-1" w:firstLine="540"/>
        <w:jc w:val="center"/>
        <w:rPr>
          <w:b/>
          <w:sz w:val="24"/>
          <w:szCs w:val="24"/>
        </w:rPr>
      </w:pPr>
      <w:r w:rsidRPr="00EE3FFE">
        <w:rPr>
          <w:b/>
          <w:sz w:val="24"/>
          <w:szCs w:val="24"/>
          <w:lang w:val="en-US"/>
        </w:rPr>
        <w:t>III</w:t>
      </w:r>
      <w:r w:rsidRPr="00EE3FFE">
        <w:rPr>
          <w:b/>
          <w:sz w:val="24"/>
          <w:szCs w:val="24"/>
        </w:rPr>
        <w:t>. Трудовые отношения</w:t>
      </w:r>
    </w:p>
    <w:p w:rsidR="009B24A8" w:rsidRPr="00EE3FFE" w:rsidRDefault="009B24A8" w:rsidP="009B24A8">
      <w:pPr>
        <w:ind w:right="-1"/>
        <w:jc w:val="both"/>
        <w:rPr>
          <w:sz w:val="24"/>
          <w:szCs w:val="24"/>
        </w:rPr>
      </w:pPr>
      <w:r w:rsidRPr="00EE3FFE">
        <w:rPr>
          <w:sz w:val="24"/>
          <w:szCs w:val="24"/>
        </w:rPr>
        <w:t xml:space="preserve">3.1.  Стороны совместно: </w:t>
      </w:r>
    </w:p>
    <w:p w:rsidR="009B24A8" w:rsidRPr="00EE3FFE" w:rsidRDefault="009B24A8" w:rsidP="009B24A8">
      <w:pPr>
        <w:ind w:right="-5"/>
        <w:jc w:val="both"/>
        <w:rPr>
          <w:sz w:val="24"/>
          <w:szCs w:val="24"/>
        </w:rPr>
      </w:pPr>
      <w:r w:rsidRPr="00EE3FFE">
        <w:rPr>
          <w:sz w:val="24"/>
          <w:szCs w:val="24"/>
        </w:rPr>
        <w:t xml:space="preserve">3.1.1. Обеспечивают права работников на соблюдение работодателем трудового законодательства и иных актов, содержащих нормы трудового права, содействуют предупреждению, выявлению и  устранению нарушений социально - трудовых прав работников учреждения. </w:t>
      </w:r>
    </w:p>
    <w:p w:rsidR="009B24A8" w:rsidRPr="00EE3FFE" w:rsidRDefault="009B24A8" w:rsidP="009B24A8">
      <w:pPr>
        <w:ind w:right="-5"/>
        <w:jc w:val="both"/>
        <w:rPr>
          <w:sz w:val="24"/>
          <w:szCs w:val="24"/>
        </w:rPr>
      </w:pPr>
      <w:r w:rsidRPr="00EE3FFE">
        <w:rPr>
          <w:sz w:val="24"/>
          <w:szCs w:val="24"/>
        </w:rPr>
        <w:t>3.1.2. Обеспечивают проведение государственной политики в области занятости, подготовки, повышения квалификации работников, переподготовки и опережающего профессионального обучения высвобождаемых работников.</w:t>
      </w:r>
    </w:p>
    <w:p w:rsidR="009B24A8" w:rsidRPr="00EE3FFE" w:rsidRDefault="009B24A8" w:rsidP="009B24A8">
      <w:pPr>
        <w:ind w:right="-1"/>
        <w:jc w:val="both"/>
        <w:rPr>
          <w:sz w:val="24"/>
          <w:szCs w:val="24"/>
        </w:rPr>
      </w:pPr>
      <w:r w:rsidRPr="00EE3FFE">
        <w:rPr>
          <w:sz w:val="24"/>
          <w:szCs w:val="24"/>
        </w:rPr>
        <w:t xml:space="preserve">3.2. Стороны при регулировании трудовых отношений исходят из того, что: </w:t>
      </w:r>
    </w:p>
    <w:p w:rsidR="009B24A8" w:rsidRPr="00EE3FFE" w:rsidRDefault="009B24A8" w:rsidP="009B24A8">
      <w:pPr>
        <w:ind w:right="-5"/>
        <w:jc w:val="both"/>
        <w:rPr>
          <w:sz w:val="24"/>
          <w:szCs w:val="24"/>
        </w:rPr>
      </w:pPr>
      <w:r w:rsidRPr="00EE3FFE">
        <w:rPr>
          <w:sz w:val="24"/>
          <w:szCs w:val="24"/>
        </w:rPr>
        <w:t>3.2.1. Трудовые отношения между работником и работодателем строятся на основе трудового договора, заключенного в письменной форме.</w:t>
      </w:r>
    </w:p>
    <w:p w:rsidR="009B24A8" w:rsidRPr="00EE3FFE" w:rsidRDefault="009B24A8" w:rsidP="009B24A8">
      <w:pPr>
        <w:ind w:right="-1"/>
        <w:jc w:val="both"/>
        <w:rPr>
          <w:sz w:val="24"/>
          <w:szCs w:val="24"/>
        </w:rPr>
      </w:pPr>
      <w:r w:rsidRPr="00EE3FFE">
        <w:rPr>
          <w:sz w:val="24"/>
          <w:szCs w:val="24"/>
        </w:rPr>
        <w:t xml:space="preserve">Трудовой договор с работником заключается в письменной форме, как правило, на неопределенный срок. </w:t>
      </w:r>
    </w:p>
    <w:p w:rsidR="009B24A8" w:rsidRPr="00EE3FFE" w:rsidRDefault="009B24A8" w:rsidP="009B24A8">
      <w:pPr>
        <w:ind w:right="-1"/>
        <w:jc w:val="both"/>
        <w:rPr>
          <w:sz w:val="24"/>
          <w:szCs w:val="24"/>
        </w:rPr>
      </w:pPr>
      <w:r w:rsidRPr="00EE3FFE">
        <w:rPr>
          <w:sz w:val="24"/>
          <w:szCs w:val="24"/>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ТК РФ или иными федеральными законами.</w:t>
      </w:r>
    </w:p>
    <w:p w:rsidR="009B24A8" w:rsidRPr="00EE3FFE" w:rsidRDefault="009B24A8" w:rsidP="009B24A8">
      <w:pPr>
        <w:tabs>
          <w:tab w:val="left" w:pos="1276"/>
        </w:tabs>
        <w:ind w:right="-1"/>
        <w:jc w:val="both"/>
        <w:rPr>
          <w:sz w:val="24"/>
          <w:szCs w:val="24"/>
        </w:rPr>
      </w:pPr>
      <w:r w:rsidRPr="00EE3FFE">
        <w:rPr>
          <w:sz w:val="24"/>
          <w:szCs w:val="24"/>
        </w:rPr>
        <w:t xml:space="preserve">3.2.2. </w:t>
      </w:r>
      <w:proofErr w:type="gramStart"/>
      <w:r w:rsidRPr="00EE3FFE">
        <w:rPr>
          <w:sz w:val="24"/>
          <w:szCs w:val="24"/>
        </w:rPr>
        <w:t>Содержание трудового договора, порядок его заключения, изменения и расторжения определяются в соответствии с ТК РФ и с учетом примерной формы трудового договора с работником муниципального учреждения (Приложение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 2190-р) (далее – Программа).</w:t>
      </w:r>
      <w:proofErr w:type="gramEnd"/>
    </w:p>
    <w:p w:rsidR="009B24A8" w:rsidRPr="00EE3FFE" w:rsidRDefault="009B24A8" w:rsidP="009B24A8">
      <w:pPr>
        <w:ind w:right="-1"/>
        <w:jc w:val="both"/>
        <w:rPr>
          <w:sz w:val="24"/>
          <w:szCs w:val="24"/>
        </w:rPr>
      </w:pPr>
      <w:r w:rsidRPr="00EE3FFE">
        <w:rPr>
          <w:sz w:val="24"/>
          <w:szCs w:val="24"/>
        </w:rPr>
        <w:t>3.2.3. Стороны трудового договора определяют его условия с учетом положений соответствующих нормативных правовых актов, Соглашения, Договора, Устава и иных локальных актов учреждения.</w:t>
      </w:r>
    </w:p>
    <w:p w:rsidR="009B24A8" w:rsidRPr="00EE3FFE" w:rsidRDefault="009B24A8" w:rsidP="009B24A8">
      <w:pPr>
        <w:ind w:right="-5"/>
        <w:jc w:val="both"/>
        <w:rPr>
          <w:sz w:val="24"/>
          <w:szCs w:val="24"/>
        </w:rPr>
      </w:pPr>
      <w:r w:rsidRPr="00EE3FFE">
        <w:rPr>
          <w:sz w:val="24"/>
          <w:szCs w:val="24"/>
        </w:rPr>
        <w:t>3.2.4.</w:t>
      </w:r>
      <w:r w:rsidRPr="00EE3FFE">
        <w:rPr>
          <w:b/>
          <w:sz w:val="24"/>
          <w:szCs w:val="24"/>
        </w:rPr>
        <w:t xml:space="preserve"> </w:t>
      </w:r>
      <w:r w:rsidRPr="00EE3FFE">
        <w:rPr>
          <w:sz w:val="24"/>
          <w:szCs w:val="24"/>
        </w:rPr>
        <w:t xml:space="preserve">Условия трудового договора, снижающие уровень прав и гарантий работника, установленный трудовым законодательством, настоящим Договором, отраслевыми Соглашениями    являются недействительными и не могут применяться.  </w:t>
      </w:r>
    </w:p>
    <w:p w:rsidR="009B24A8" w:rsidRPr="00EE3FFE" w:rsidRDefault="009B24A8" w:rsidP="009B24A8">
      <w:pPr>
        <w:ind w:right="-1"/>
        <w:jc w:val="both"/>
        <w:rPr>
          <w:sz w:val="24"/>
          <w:szCs w:val="24"/>
        </w:rPr>
      </w:pPr>
      <w:r w:rsidRPr="00EE3FFE">
        <w:rPr>
          <w:sz w:val="24"/>
          <w:szCs w:val="24"/>
        </w:rPr>
        <w:t xml:space="preserve">3.2.5. Работники учреждения, включая руководителя и его заместителей, помимо работы, определенной трудовым договором, могут осуществлять в том же учреждении на условиях </w:t>
      </w:r>
      <w:r w:rsidRPr="00EE3FFE">
        <w:rPr>
          <w:sz w:val="24"/>
          <w:szCs w:val="24"/>
        </w:rPr>
        <w:lastRenderedPageBreak/>
        <w:t>дополнительного соглашения к трудовому договору педагогическую работу без занятия штатной должности в школе, которая не считается совместительством.</w:t>
      </w:r>
    </w:p>
    <w:p w:rsidR="009B24A8" w:rsidRPr="00EE3FFE" w:rsidRDefault="009B24A8" w:rsidP="009B24A8">
      <w:pPr>
        <w:ind w:right="-1"/>
        <w:jc w:val="both"/>
        <w:rPr>
          <w:sz w:val="24"/>
          <w:szCs w:val="24"/>
        </w:rPr>
      </w:pPr>
      <w:r w:rsidRPr="00EE3FFE">
        <w:rPr>
          <w:sz w:val="24"/>
          <w:szCs w:val="24"/>
        </w:rPr>
        <w:t xml:space="preserve">Предоставление педагогической нагрузки указанным лицам осуществляется с учетом мнения выборного органа первичной профсоюзной организации. </w:t>
      </w:r>
    </w:p>
    <w:p w:rsidR="009B24A8" w:rsidRPr="00EE3FFE" w:rsidRDefault="009B24A8" w:rsidP="009B24A8">
      <w:pPr>
        <w:shd w:val="clear" w:color="auto" w:fill="FFFFFF"/>
        <w:tabs>
          <w:tab w:val="left" w:pos="1404"/>
        </w:tabs>
        <w:ind w:right="-5"/>
        <w:jc w:val="both"/>
        <w:rPr>
          <w:sz w:val="24"/>
          <w:szCs w:val="24"/>
        </w:rPr>
      </w:pPr>
      <w:r w:rsidRPr="00EE3FFE">
        <w:rPr>
          <w:sz w:val="24"/>
          <w:szCs w:val="24"/>
        </w:rPr>
        <w:t xml:space="preserve">3.2.6. </w:t>
      </w:r>
      <w:proofErr w:type="gramStart"/>
      <w:r w:rsidRPr="00EE3FFE">
        <w:rPr>
          <w:sz w:val="24"/>
          <w:szCs w:val="24"/>
        </w:rPr>
        <w:t xml:space="preserve">Работодатель </w:t>
      </w:r>
      <w:r w:rsidRPr="00EE3FFE">
        <w:rPr>
          <w:bCs/>
          <w:iCs/>
          <w:sz w:val="24"/>
          <w:szCs w:val="24"/>
        </w:rPr>
        <w:t xml:space="preserve">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w:t>
      </w:r>
      <w:r w:rsidRPr="00EE3FFE">
        <w:rPr>
          <w:sz w:val="24"/>
          <w:szCs w:val="24"/>
        </w:rPr>
        <w:t xml:space="preserve">обеспечивает заключение (оформление в письменной форме) с работниками </w:t>
      </w:r>
      <w:r w:rsidRPr="00EE3FFE">
        <w:rPr>
          <w:spacing w:val="-1"/>
          <w:sz w:val="24"/>
          <w:szCs w:val="24"/>
        </w:rPr>
        <w:t>трудовых</w:t>
      </w:r>
      <w:proofErr w:type="gramEnd"/>
      <w:r w:rsidRPr="00EE3FFE">
        <w:rPr>
          <w:spacing w:val="-1"/>
          <w:sz w:val="24"/>
          <w:szCs w:val="24"/>
        </w:rPr>
        <w:t xml:space="preserve"> договоров, в которых </w:t>
      </w:r>
      <w:r w:rsidRPr="00EE3FFE">
        <w:rPr>
          <w:bCs/>
          <w:iCs/>
          <w:sz w:val="24"/>
          <w:szCs w:val="24"/>
        </w:rPr>
        <w:t xml:space="preserve">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w:t>
      </w:r>
      <w:proofErr w:type="gramStart"/>
      <w:r w:rsidRPr="00EE3FFE">
        <w:rPr>
          <w:bCs/>
          <w:iCs/>
          <w:sz w:val="24"/>
          <w:szCs w:val="24"/>
        </w:rPr>
        <w:t>качества</w:t>
      </w:r>
      <w:proofErr w:type="gramEnd"/>
      <w:r w:rsidRPr="00EE3FFE">
        <w:rPr>
          <w:bCs/>
          <w:iCs/>
          <w:sz w:val="24"/>
          <w:szCs w:val="24"/>
        </w:rPr>
        <w:t xml:space="preserve">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r w:rsidRPr="00EE3FFE">
        <w:rPr>
          <w:sz w:val="24"/>
          <w:szCs w:val="24"/>
        </w:rPr>
        <w:t>:</w:t>
      </w:r>
    </w:p>
    <w:p w:rsidR="009B24A8" w:rsidRPr="00EE3FFE" w:rsidRDefault="009B24A8" w:rsidP="009B24A8">
      <w:pPr>
        <w:shd w:val="clear" w:color="auto" w:fill="FFFFFF"/>
        <w:tabs>
          <w:tab w:val="left" w:pos="993"/>
        </w:tabs>
        <w:suppressAutoHyphens w:val="0"/>
        <w:overflowPunct/>
        <w:autoSpaceDE/>
        <w:autoSpaceDN/>
        <w:adjustRightInd/>
        <w:ind w:right="-5"/>
        <w:jc w:val="both"/>
        <w:textAlignment w:val="auto"/>
        <w:rPr>
          <w:sz w:val="24"/>
          <w:szCs w:val="24"/>
        </w:rPr>
      </w:pPr>
      <w:r w:rsidRPr="00EE3FFE">
        <w:rPr>
          <w:sz w:val="24"/>
          <w:szCs w:val="24"/>
        </w:rPr>
        <w:t>- 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B24A8" w:rsidRPr="00EE3FFE" w:rsidRDefault="009B24A8" w:rsidP="009B24A8">
      <w:pPr>
        <w:shd w:val="clear" w:color="auto" w:fill="FFFFFF"/>
        <w:tabs>
          <w:tab w:val="left" w:pos="993"/>
        </w:tabs>
        <w:suppressAutoHyphens w:val="0"/>
        <w:overflowPunct/>
        <w:autoSpaceDE/>
        <w:autoSpaceDN/>
        <w:adjustRightInd/>
        <w:ind w:right="-5"/>
        <w:jc w:val="both"/>
        <w:textAlignment w:val="auto"/>
        <w:rPr>
          <w:sz w:val="24"/>
          <w:szCs w:val="24"/>
        </w:rPr>
      </w:pPr>
      <w:r w:rsidRPr="00EE3FFE">
        <w:rPr>
          <w:sz w:val="24"/>
          <w:szCs w:val="24"/>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9B24A8" w:rsidRPr="00EE3FFE" w:rsidRDefault="009B24A8" w:rsidP="009B24A8">
      <w:pPr>
        <w:shd w:val="clear" w:color="auto" w:fill="FFFFFF"/>
        <w:tabs>
          <w:tab w:val="left" w:pos="993"/>
        </w:tabs>
        <w:suppressAutoHyphens w:val="0"/>
        <w:overflowPunct/>
        <w:autoSpaceDE/>
        <w:autoSpaceDN/>
        <w:adjustRightInd/>
        <w:ind w:right="-5"/>
        <w:jc w:val="both"/>
        <w:textAlignment w:val="auto"/>
        <w:rPr>
          <w:sz w:val="24"/>
          <w:szCs w:val="24"/>
        </w:rPr>
      </w:pPr>
      <w:r w:rsidRPr="00EE3FFE">
        <w:rPr>
          <w:sz w:val="24"/>
          <w:szCs w:val="24"/>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учреждении показателей и критериев.</w:t>
      </w:r>
    </w:p>
    <w:p w:rsidR="009B24A8" w:rsidRPr="00EE3FFE" w:rsidRDefault="009B24A8" w:rsidP="009B24A8">
      <w:pPr>
        <w:shd w:val="clear" w:color="auto" w:fill="FFFFFF"/>
        <w:tabs>
          <w:tab w:val="left" w:pos="1411"/>
        </w:tabs>
        <w:spacing w:before="7"/>
        <w:ind w:right="-5"/>
        <w:jc w:val="both"/>
        <w:rPr>
          <w:sz w:val="24"/>
          <w:szCs w:val="24"/>
        </w:rPr>
      </w:pPr>
      <w:r w:rsidRPr="00EE3FFE">
        <w:rPr>
          <w:spacing w:val="-5"/>
          <w:sz w:val="24"/>
          <w:szCs w:val="24"/>
        </w:rPr>
        <w:t>3.2.7.</w:t>
      </w:r>
      <w:r w:rsidRPr="00EE3FFE">
        <w:rPr>
          <w:sz w:val="24"/>
          <w:szCs w:val="24"/>
        </w:rPr>
        <w:t xml:space="preserve"> </w:t>
      </w:r>
      <w:proofErr w:type="gramStart"/>
      <w:r w:rsidRPr="00EE3FFE">
        <w:rPr>
          <w:sz w:val="24"/>
          <w:szCs w:val="24"/>
        </w:rPr>
        <w:t xml:space="preserve">Работодатель своевременно уведомляет работников в письменной форме о предстоящих изменениях условий трудового договора (в том числе об изменениях размера ставки, оклада (должностного оклада), ставки заработной платы </w:t>
      </w:r>
      <w:r w:rsidRPr="00EE3FFE">
        <w:rPr>
          <w:bCs/>
          <w:iCs/>
          <w:sz w:val="24"/>
          <w:szCs w:val="24"/>
        </w:rPr>
        <w:t>(при изменении порядка условий их установления и (или) при увеличении)</w:t>
      </w:r>
      <w:r w:rsidRPr="00EE3FFE">
        <w:rPr>
          <w:sz w:val="24"/>
          <w:szCs w:val="24"/>
        </w:rPr>
        <w:t>,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изменении условий трудового</w:t>
      </w:r>
      <w:proofErr w:type="gramEnd"/>
      <w:r w:rsidRPr="00EE3FFE">
        <w:rPr>
          <w:sz w:val="24"/>
          <w:szCs w:val="24"/>
        </w:rPr>
        <w:t xml:space="preserve"> договора.</w:t>
      </w:r>
    </w:p>
    <w:p w:rsidR="009B24A8" w:rsidRPr="00EE3FFE" w:rsidRDefault="009B24A8" w:rsidP="009B24A8">
      <w:pPr>
        <w:jc w:val="both"/>
        <w:rPr>
          <w:sz w:val="24"/>
          <w:szCs w:val="24"/>
        </w:rPr>
      </w:pPr>
      <w:r w:rsidRPr="00EE3FFE">
        <w:rPr>
          <w:rFonts w:eastAsia="Calibri"/>
          <w:bCs/>
          <w:iCs/>
          <w:sz w:val="24"/>
          <w:szCs w:val="24"/>
        </w:rPr>
        <w:t>3.2.8. Реорганизация (слияние, присоединение, разделение, выделение, преобразование) учреждения не может являться основанием для расторжения трудового договора с работником.</w:t>
      </w:r>
    </w:p>
    <w:p w:rsidR="009B24A8" w:rsidRPr="00EE3FFE" w:rsidRDefault="009B24A8" w:rsidP="009B24A8">
      <w:pPr>
        <w:ind w:right="-1"/>
        <w:jc w:val="both"/>
        <w:rPr>
          <w:sz w:val="24"/>
          <w:szCs w:val="24"/>
        </w:rPr>
      </w:pPr>
      <w:r w:rsidRPr="00EE3FFE">
        <w:rPr>
          <w:sz w:val="24"/>
          <w:szCs w:val="24"/>
        </w:rPr>
        <w:t>3.3.</w:t>
      </w:r>
      <w:r w:rsidRPr="00EE3FFE">
        <w:rPr>
          <w:b/>
          <w:sz w:val="24"/>
          <w:szCs w:val="24"/>
        </w:rPr>
        <w:t xml:space="preserve"> </w:t>
      </w:r>
      <w:r w:rsidRPr="00EE3FFE">
        <w:rPr>
          <w:sz w:val="24"/>
          <w:szCs w:val="24"/>
        </w:rPr>
        <w:t>Работодатель обязан  в сфере трудовых отношений:</w:t>
      </w:r>
    </w:p>
    <w:p w:rsidR="009B24A8" w:rsidRPr="00EE3FFE" w:rsidRDefault="009B24A8" w:rsidP="009B24A8">
      <w:pPr>
        <w:ind w:right="-5"/>
        <w:jc w:val="both"/>
        <w:rPr>
          <w:sz w:val="24"/>
          <w:szCs w:val="24"/>
        </w:rPr>
      </w:pPr>
      <w:r w:rsidRPr="00EE3FFE">
        <w:rPr>
          <w:sz w:val="24"/>
          <w:szCs w:val="24"/>
        </w:rPr>
        <w:t>3.3.1. До подписания трудового договора с работником ознакомить его под роспись с Уставом  учреждения, правилами внутреннего трудового распорядка, Договором</w:t>
      </w:r>
      <w:r w:rsidRPr="00EE3FFE">
        <w:rPr>
          <w:spacing w:val="-1"/>
          <w:sz w:val="24"/>
          <w:szCs w:val="24"/>
        </w:rPr>
        <w:t xml:space="preserve">, а также </w:t>
      </w:r>
      <w:r w:rsidRPr="00EE3FFE">
        <w:rPr>
          <w:sz w:val="24"/>
          <w:szCs w:val="24"/>
        </w:rPr>
        <w:t xml:space="preserve">иными локальными </w:t>
      </w:r>
      <w:r w:rsidRPr="00EE3FFE">
        <w:rPr>
          <w:spacing w:val="-1"/>
          <w:sz w:val="24"/>
          <w:szCs w:val="24"/>
        </w:rPr>
        <w:t>нормативными</w:t>
      </w:r>
      <w:r w:rsidRPr="00EE3FFE">
        <w:rPr>
          <w:sz w:val="24"/>
          <w:szCs w:val="24"/>
        </w:rPr>
        <w:t xml:space="preserve"> актами учреждения, непосредственно связанными с трудовой деятельностью работника. </w:t>
      </w:r>
    </w:p>
    <w:p w:rsidR="009B24A8" w:rsidRPr="00EE3FFE" w:rsidRDefault="009B24A8" w:rsidP="009B24A8">
      <w:pPr>
        <w:pStyle w:val="BodyTextIndent2"/>
        <w:jc w:val="both"/>
        <w:rPr>
          <w:sz w:val="24"/>
          <w:szCs w:val="24"/>
        </w:rPr>
      </w:pPr>
      <w:r w:rsidRPr="00EE3FFE">
        <w:rPr>
          <w:sz w:val="24"/>
          <w:szCs w:val="24"/>
        </w:rPr>
        <w:t xml:space="preserve">3.3.2. Прием на работу оформить приказом работодателя, изданного на основании заключенного им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w:t>
      </w:r>
    </w:p>
    <w:p w:rsidR="009B24A8" w:rsidRPr="00EE3FFE" w:rsidRDefault="009B24A8" w:rsidP="009B24A8">
      <w:pPr>
        <w:jc w:val="both"/>
        <w:rPr>
          <w:sz w:val="24"/>
          <w:szCs w:val="24"/>
        </w:rPr>
      </w:pPr>
      <w:r w:rsidRPr="00EE3FFE">
        <w:rPr>
          <w:sz w:val="24"/>
          <w:szCs w:val="24"/>
        </w:rPr>
        <w:t xml:space="preserve">3.3.3. 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9B24A8" w:rsidRPr="00EE3FFE" w:rsidRDefault="009B24A8" w:rsidP="009B24A8">
      <w:pPr>
        <w:jc w:val="both"/>
        <w:rPr>
          <w:sz w:val="24"/>
          <w:szCs w:val="24"/>
        </w:rPr>
      </w:pPr>
      <w:r w:rsidRPr="00EE3FFE">
        <w:rPr>
          <w:sz w:val="24"/>
          <w:szCs w:val="24"/>
        </w:rPr>
        <w:t>3.3.4. Производить выплату выходного пособия в размере не менее среднего месячного заработка</w:t>
      </w:r>
      <w:r w:rsidRPr="00EE3FFE">
        <w:rPr>
          <w:i/>
          <w:sz w:val="24"/>
          <w:szCs w:val="24"/>
        </w:rPr>
        <w:t xml:space="preserve"> </w:t>
      </w:r>
      <w:r w:rsidRPr="00EE3FFE">
        <w:rPr>
          <w:sz w:val="24"/>
          <w:szCs w:val="24"/>
        </w:rPr>
        <w:t>в случае прекращения трудового договора по основанию, предусмотренному п. 7 ч. 1 ст. 77 ТК РФ в связи с отказом работника от продолжения работы в силу изменений определенных сторонами условий трудового договора.</w:t>
      </w:r>
    </w:p>
    <w:p w:rsidR="009B24A8" w:rsidRPr="00EE3FFE" w:rsidRDefault="009B24A8" w:rsidP="009B24A8">
      <w:pPr>
        <w:ind w:right="-5"/>
        <w:jc w:val="both"/>
        <w:rPr>
          <w:sz w:val="24"/>
          <w:szCs w:val="24"/>
        </w:rPr>
      </w:pPr>
      <w:r w:rsidRPr="00EE3FFE">
        <w:rPr>
          <w:sz w:val="24"/>
          <w:szCs w:val="24"/>
        </w:rPr>
        <w:lastRenderedPageBreak/>
        <w:t xml:space="preserve">3.3.5.  Допускать  изменения  по инициативе работодателя определенных сторонами условий трудового договора, если они  не могут быть сохранены, только по согласованию с   выборным профсоюзным органом.  </w:t>
      </w:r>
    </w:p>
    <w:p w:rsidR="009B24A8" w:rsidRPr="00EE3FFE" w:rsidRDefault="009B24A8" w:rsidP="009B24A8">
      <w:pPr>
        <w:ind w:right="-5"/>
        <w:jc w:val="both"/>
        <w:rPr>
          <w:sz w:val="24"/>
          <w:szCs w:val="24"/>
        </w:rPr>
      </w:pPr>
      <w:r w:rsidRPr="00EE3FFE">
        <w:rPr>
          <w:sz w:val="24"/>
          <w:szCs w:val="24"/>
        </w:rPr>
        <w:t xml:space="preserve">3.3.6. </w:t>
      </w:r>
      <w:proofErr w:type="gramStart"/>
      <w:r w:rsidRPr="00EE3FFE">
        <w:rPr>
          <w:sz w:val="24"/>
          <w:szCs w:val="24"/>
        </w:rPr>
        <w:t>При принятии решения по сокращению численности или штата работников учреждения и возможном расторжении трудовых договоров с работниками  информировать Профсоюз не менее чем за 2 месяца, а также информировать  Профсоюз, Комитет по труду не позднее, чем за 3 месяца о решениях, влекущих возможные массовые увольнения работников учреждения, их числе, категориях и сроках проведения мероприятий по высвобождению работников.</w:t>
      </w:r>
      <w:proofErr w:type="gramEnd"/>
      <w:r w:rsidRPr="00EE3FFE">
        <w:rPr>
          <w:sz w:val="24"/>
          <w:szCs w:val="24"/>
        </w:rPr>
        <w:t xml:space="preserve"> При этом увольнение считается массовым в следующих случаях: </w:t>
      </w:r>
    </w:p>
    <w:p w:rsidR="009B24A8" w:rsidRPr="00EE3FFE" w:rsidRDefault="009B24A8" w:rsidP="009B24A8">
      <w:pPr>
        <w:jc w:val="both"/>
        <w:rPr>
          <w:sz w:val="24"/>
          <w:szCs w:val="24"/>
        </w:rPr>
      </w:pPr>
      <w:r w:rsidRPr="00EE3FFE">
        <w:rPr>
          <w:sz w:val="24"/>
          <w:szCs w:val="24"/>
        </w:rPr>
        <w:t>-ликвидация образовательного учреждения с численностью работников 15 и более человек;</w:t>
      </w:r>
    </w:p>
    <w:p w:rsidR="009B24A8" w:rsidRPr="00EE3FFE" w:rsidRDefault="009B24A8" w:rsidP="009B24A8">
      <w:pPr>
        <w:jc w:val="both"/>
        <w:rPr>
          <w:sz w:val="24"/>
          <w:szCs w:val="24"/>
        </w:rPr>
      </w:pPr>
      <w:r w:rsidRPr="00EE3FFE">
        <w:rPr>
          <w:sz w:val="24"/>
          <w:szCs w:val="24"/>
        </w:rPr>
        <w:t>- увольнение   10 и более процентов списочного состава работников в течение 90 календарных дней.</w:t>
      </w:r>
    </w:p>
    <w:p w:rsidR="009B24A8" w:rsidRPr="00EE3FFE" w:rsidRDefault="009B24A8" w:rsidP="009B24A8">
      <w:pPr>
        <w:jc w:val="both"/>
        <w:rPr>
          <w:sz w:val="24"/>
          <w:szCs w:val="24"/>
        </w:rPr>
      </w:pPr>
      <w:r w:rsidRPr="00EE3FFE">
        <w:rPr>
          <w:sz w:val="24"/>
          <w:szCs w:val="24"/>
        </w:rPr>
        <w:t>3.3.7. При расторжении трудового договора в связи с ликвидацией учреждения либо сокращением численности или штата увольняемому работнику:</w:t>
      </w:r>
    </w:p>
    <w:p w:rsidR="009B24A8" w:rsidRPr="00EE3FFE" w:rsidRDefault="009B24A8" w:rsidP="009B24A8">
      <w:pPr>
        <w:jc w:val="both"/>
        <w:rPr>
          <w:sz w:val="24"/>
          <w:szCs w:val="24"/>
        </w:rPr>
      </w:pPr>
      <w:r w:rsidRPr="00EE3FFE">
        <w:rPr>
          <w:sz w:val="24"/>
          <w:szCs w:val="24"/>
        </w:rPr>
        <w:t>1) выплачивать выходное пособие в размере среднего месячного заработка;</w:t>
      </w:r>
    </w:p>
    <w:p w:rsidR="009B24A8" w:rsidRPr="00EE3FFE" w:rsidRDefault="009B24A8" w:rsidP="009B24A8">
      <w:pPr>
        <w:jc w:val="both"/>
        <w:rPr>
          <w:sz w:val="24"/>
          <w:szCs w:val="24"/>
        </w:rPr>
      </w:pPr>
      <w:r w:rsidRPr="00EE3FFE">
        <w:rPr>
          <w:sz w:val="24"/>
          <w:szCs w:val="24"/>
        </w:rPr>
        <w:t>2) сохранить средний месячный заработок на период трудоустройства, но не свыше двух месяцев со дня увольнения с зачетом выходного пособия;</w:t>
      </w:r>
    </w:p>
    <w:p w:rsidR="009B24A8" w:rsidRPr="00EE3FFE" w:rsidRDefault="009B24A8" w:rsidP="009B24A8">
      <w:pPr>
        <w:jc w:val="both"/>
        <w:rPr>
          <w:sz w:val="24"/>
          <w:szCs w:val="24"/>
        </w:rPr>
      </w:pPr>
      <w:r w:rsidRPr="00EE3FFE">
        <w:rPr>
          <w:sz w:val="24"/>
          <w:szCs w:val="24"/>
        </w:rPr>
        <w:t>3) сохранить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9B24A8" w:rsidRPr="00EE3FFE" w:rsidRDefault="009B24A8" w:rsidP="009B24A8">
      <w:pPr>
        <w:jc w:val="both"/>
        <w:rPr>
          <w:sz w:val="24"/>
          <w:szCs w:val="24"/>
        </w:rPr>
      </w:pPr>
      <w:r w:rsidRPr="00EE3FFE">
        <w:rPr>
          <w:sz w:val="24"/>
          <w:szCs w:val="24"/>
        </w:rPr>
        <w:t xml:space="preserve"> 4) работникам, получившим уведомление об увольнении по п.1 и п.2 ст. 81 ТК РФ, предоставлять 8 часов  в неделю для самостоятельного поиска новой работы с сохранением заработной платы. </w:t>
      </w:r>
    </w:p>
    <w:p w:rsidR="009B24A8" w:rsidRPr="00EE3FFE" w:rsidRDefault="009B24A8" w:rsidP="009B24A8">
      <w:pPr>
        <w:pStyle w:val="af6"/>
        <w:ind w:left="0" w:firstLine="0"/>
        <w:rPr>
          <w:sz w:val="24"/>
          <w:szCs w:val="24"/>
        </w:rPr>
      </w:pPr>
      <w:r w:rsidRPr="00EE3FFE">
        <w:rPr>
          <w:sz w:val="24"/>
          <w:szCs w:val="24"/>
        </w:rPr>
        <w:t>3.3.8. 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w:t>
      </w:r>
    </w:p>
    <w:p w:rsidR="009B24A8" w:rsidRPr="00EE3FFE" w:rsidRDefault="009B24A8" w:rsidP="009B24A8">
      <w:pPr>
        <w:jc w:val="both"/>
        <w:rPr>
          <w:sz w:val="24"/>
          <w:szCs w:val="24"/>
        </w:rPr>
      </w:pPr>
      <w:r w:rsidRPr="00EE3FFE">
        <w:rPr>
          <w:sz w:val="24"/>
          <w:szCs w:val="24"/>
        </w:rPr>
        <w:t xml:space="preserve">3.3.9. </w:t>
      </w:r>
      <w:proofErr w:type="gramStart"/>
      <w:r w:rsidRPr="00EE3FFE">
        <w:rPr>
          <w:sz w:val="24"/>
          <w:szCs w:val="24"/>
        </w:rPr>
        <w:t>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 РФ</w:t>
      </w:r>
      <w:proofErr w:type="gramEnd"/>
      <w:r w:rsidRPr="00EE3FFE">
        <w:rPr>
          <w:sz w:val="24"/>
          <w:szCs w:val="24"/>
        </w:rPr>
        <w:t xml:space="preserve"> (ст.261 ТК РФ)</w:t>
      </w:r>
    </w:p>
    <w:p w:rsidR="009B24A8" w:rsidRPr="00EE3FFE" w:rsidRDefault="009B24A8" w:rsidP="009B24A8">
      <w:pPr>
        <w:jc w:val="both"/>
        <w:rPr>
          <w:spacing w:val="-1"/>
          <w:sz w:val="24"/>
          <w:szCs w:val="24"/>
        </w:rPr>
      </w:pPr>
      <w:r w:rsidRPr="00EE3FFE">
        <w:rPr>
          <w:sz w:val="24"/>
          <w:szCs w:val="24"/>
        </w:rPr>
        <w:t>3.3.10.</w:t>
      </w:r>
      <w:r w:rsidRPr="00EE3FFE">
        <w:rPr>
          <w:sz w:val="24"/>
          <w:szCs w:val="24"/>
        </w:rPr>
        <w:tab/>
        <w:t xml:space="preserve">  </w:t>
      </w:r>
      <w:proofErr w:type="gramStart"/>
      <w:r w:rsidRPr="00EE3FFE">
        <w:rPr>
          <w:sz w:val="24"/>
          <w:szCs w:val="24"/>
        </w:rPr>
        <w:t xml:space="preserve">При сокращении численности или штата работников учреждения преимущественным правом на оставление на работе, помимо условий, предусмотренных ст.179 ТК РФ, обладают: работники </w:t>
      </w:r>
      <w:proofErr w:type="spellStart"/>
      <w:r w:rsidRPr="00EE3FFE">
        <w:rPr>
          <w:sz w:val="24"/>
          <w:szCs w:val="24"/>
        </w:rPr>
        <w:t>предпенсионного</w:t>
      </w:r>
      <w:proofErr w:type="spellEnd"/>
      <w:r w:rsidRPr="00EE3FFE">
        <w:rPr>
          <w:sz w:val="24"/>
          <w:szCs w:val="24"/>
        </w:rPr>
        <w:t xml:space="preserve"> возраста (не более чем за два года до пенсии); педагогические работники – не более чем за  год до назначения досрочной трудовой пенсии; семейные - если оба супруга работают в образовательных учреждениях;</w:t>
      </w:r>
      <w:proofErr w:type="gramEnd"/>
      <w:r w:rsidRPr="00EE3FFE">
        <w:rPr>
          <w:sz w:val="24"/>
          <w:szCs w:val="24"/>
        </w:rPr>
        <w:t xml:space="preserve"> работники, совмещающие работу с обучением в образовательных организациях </w:t>
      </w:r>
      <w:r w:rsidRPr="00EE3FFE">
        <w:rPr>
          <w:spacing w:val="-1"/>
          <w:sz w:val="24"/>
          <w:szCs w:val="24"/>
        </w:rPr>
        <w:t>по профилю работы</w:t>
      </w:r>
      <w:r w:rsidRPr="00EE3FFE">
        <w:rPr>
          <w:bCs/>
          <w:iCs/>
          <w:sz w:val="24"/>
          <w:szCs w:val="24"/>
        </w:rPr>
        <w:t>, независимо от обучения их на бесплатной или платной основе</w:t>
      </w:r>
      <w:r w:rsidRPr="00EE3FFE">
        <w:rPr>
          <w:spacing w:val="-1"/>
          <w:sz w:val="24"/>
          <w:szCs w:val="24"/>
        </w:rPr>
        <w:t>.</w:t>
      </w:r>
    </w:p>
    <w:p w:rsidR="009B24A8" w:rsidRPr="00EE3FFE" w:rsidRDefault="009B24A8" w:rsidP="009B24A8">
      <w:pPr>
        <w:ind w:right="-5"/>
        <w:jc w:val="both"/>
        <w:rPr>
          <w:sz w:val="24"/>
          <w:szCs w:val="24"/>
        </w:rPr>
      </w:pPr>
      <w:r w:rsidRPr="00EE3FFE">
        <w:rPr>
          <w:sz w:val="24"/>
          <w:szCs w:val="24"/>
        </w:rPr>
        <w:t>3.4. Профсоюз в сфере трудовых отношений:</w:t>
      </w:r>
    </w:p>
    <w:p w:rsidR="009B24A8" w:rsidRPr="00EE3FFE" w:rsidRDefault="009B24A8" w:rsidP="009B24A8">
      <w:pPr>
        <w:ind w:right="-5"/>
        <w:jc w:val="both"/>
        <w:rPr>
          <w:sz w:val="24"/>
          <w:szCs w:val="24"/>
        </w:rPr>
      </w:pPr>
      <w:r w:rsidRPr="00EE3FFE">
        <w:rPr>
          <w:sz w:val="24"/>
          <w:szCs w:val="24"/>
        </w:rPr>
        <w:t xml:space="preserve">3.4.1. Осуществляет общественный контроль </w:t>
      </w:r>
      <w:proofErr w:type="gramStart"/>
      <w:r w:rsidRPr="00EE3FFE">
        <w:rPr>
          <w:sz w:val="24"/>
          <w:szCs w:val="24"/>
        </w:rPr>
        <w:t>за</w:t>
      </w:r>
      <w:proofErr w:type="gramEnd"/>
      <w:r w:rsidRPr="00EE3FFE">
        <w:rPr>
          <w:sz w:val="24"/>
          <w:szCs w:val="24"/>
        </w:rPr>
        <w:t xml:space="preserve">:  </w:t>
      </w:r>
    </w:p>
    <w:p w:rsidR="009B24A8" w:rsidRPr="00EE3FFE" w:rsidRDefault="009B24A8" w:rsidP="009B24A8">
      <w:pPr>
        <w:pStyle w:val="a1"/>
        <w:rPr>
          <w:sz w:val="24"/>
          <w:szCs w:val="24"/>
        </w:rPr>
      </w:pPr>
      <w:r w:rsidRPr="00EE3FFE">
        <w:rPr>
          <w:sz w:val="24"/>
          <w:szCs w:val="24"/>
        </w:rPr>
        <w:t>- за соблюдением работодателем и его представителями трудового законодательства и иных нормативных правовых актов, содержащих нормы трудового права, законодательства об охране труда;</w:t>
      </w:r>
    </w:p>
    <w:p w:rsidR="009B24A8" w:rsidRPr="00EE3FFE" w:rsidRDefault="009B24A8" w:rsidP="009B24A8">
      <w:pPr>
        <w:ind w:right="-5"/>
        <w:jc w:val="both"/>
        <w:rPr>
          <w:sz w:val="24"/>
          <w:szCs w:val="24"/>
        </w:rPr>
      </w:pPr>
      <w:r w:rsidRPr="00EE3FFE">
        <w:rPr>
          <w:sz w:val="24"/>
          <w:szCs w:val="24"/>
        </w:rPr>
        <w:t>- обеспечением занятости работников учреждения, приемом и увольнением, предоставлением льгот и компенсаций;</w:t>
      </w:r>
    </w:p>
    <w:p w:rsidR="009B24A8" w:rsidRPr="00EE3FFE" w:rsidRDefault="009B24A8" w:rsidP="009B24A8">
      <w:pPr>
        <w:ind w:right="-5"/>
        <w:jc w:val="both"/>
        <w:rPr>
          <w:sz w:val="24"/>
          <w:szCs w:val="24"/>
        </w:rPr>
      </w:pPr>
      <w:r w:rsidRPr="00EE3FFE">
        <w:rPr>
          <w:sz w:val="24"/>
          <w:szCs w:val="24"/>
        </w:rPr>
        <w:t xml:space="preserve">-  осуществляет </w:t>
      </w:r>
      <w:proofErr w:type="gramStart"/>
      <w:r w:rsidRPr="00EE3FFE">
        <w:rPr>
          <w:sz w:val="24"/>
          <w:szCs w:val="24"/>
        </w:rPr>
        <w:t>контроль за</w:t>
      </w:r>
      <w:proofErr w:type="gramEnd"/>
      <w:r w:rsidRPr="00EE3FFE">
        <w:rPr>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9B24A8" w:rsidRPr="00EE3FFE" w:rsidRDefault="009B24A8" w:rsidP="009B24A8">
      <w:pPr>
        <w:ind w:right="-5"/>
        <w:jc w:val="both"/>
        <w:rPr>
          <w:sz w:val="24"/>
          <w:szCs w:val="24"/>
        </w:rPr>
      </w:pPr>
      <w:r w:rsidRPr="00EE3FFE">
        <w:rPr>
          <w:sz w:val="24"/>
          <w:szCs w:val="24"/>
        </w:rPr>
        <w:t>3.4.2. Принимает меры по недопущению требований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9B24A8" w:rsidRPr="00EE3FFE" w:rsidRDefault="009B24A8" w:rsidP="009B24A8">
      <w:pPr>
        <w:ind w:right="-5"/>
        <w:jc w:val="both"/>
        <w:rPr>
          <w:sz w:val="24"/>
          <w:szCs w:val="24"/>
        </w:rPr>
      </w:pPr>
      <w:r w:rsidRPr="00EE3FFE">
        <w:rPr>
          <w:sz w:val="24"/>
          <w:szCs w:val="24"/>
        </w:rPr>
        <w:lastRenderedPageBreak/>
        <w:t xml:space="preserve">3.4.3. Осуществляет </w:t>
      </w:r>
      <w:proofErr w:type="gramStart"/>
      <w:r w:rsidRPr="00EE3FFE">
        <w:rPr>
          <w:sz w:val="24"/>
          <w:szCs w:val="24"/>
        </w:rPr>
        <w:t>контроль за</w:t>
      </w:r>
      <w:proofErr w:type="gramEnd"/>
      <w:r w:rsidRPr="00EE3FFE">
        <w:rPr>
          <w:sz w:val="24"/>
          <w:szCs w:val="24"/>
        </w:rPr>
        <w:t xml:space="preserve"> соблюдением работодателем трудового законодательства, в том числе</w:t>
      </w:r>
      <w:r w:rsidRPr="00EE3FFE">
        <w:rPr>
          <w:bCs/>
          <w:sz w:val="24"/>
          <w:szCs w:val="24"/>
        </w:rPr>
        <w:t xml:space="preserve"> за своевременностью выплаты заработной платы и уплатой страховых взносов в государственные внебюджетные фонды</w:t>
      </w:r>
      <w:r w:rsidRPr="00EE3FFE">
        <w:rPr>
          <w:sz w:val="24"/>
          <w:szCs w:val="24"/>
        </w:rPr>
        <w:t xml:space="preserve">.  </w:t>
      </w:r>
    </w:p>
    <w:p w:rsidR="009B24A8" w:rsidRPr="00EE3FFE" w:rsidRDefault="009B24A8" w:rsidP="009B24A8">
      <w:pPr>
        <w:ind w:right="-5"/>
        <w:jc w:val="both"/>
        <w:rPr>
          <w:bCs/>
          <w:sz w:val="24"/>
          <w:szCs w:val="24"/>
        </w:rPr>
      </w:pPr>
      <w:r w:rsidRPr="00EE3FFE">
        <w:rPr>
          <w:sz w:val="24"/>
          <w:szCs w:val="24"/>
        </w:rPr>
        <w:t>3.4.</w:t>
      </w:r>
      <w:r w:rsidRPr="00EE3FFE">
        <w:rPr>
          <w:bCs/>
          <w:sz w:val="24"/>
          <w:szCs w:val="24"/>
        </w:rPr>
        <w:t xml:space="preserve">4.Контролирует предоставление работникам основных ежегодных, дополнительных, учебных и других отпусков и своевременную их оплату. </w:t>
      </w:r>
    </w:p>
    <w:p w:rsidR="009B24A8" w:rsidRPr="00EE3FFE" w:rsidRDefault="009B24A8" w:rsidP="009B24A8">
      <w:pPr>
        <w:pStyle w:val="a1"/>
        <w:rPr>
          <w:sz w:val="24"/>
          <w:szCs w:val="24"/>
        </w:rPr>
      </w:pPr>
      <w:r w:rsidRPr="00EE3FFE">
        <w:rPr>
          <w:bCs/>
          <w:sz w:val="24"/>
          <w:szCs w:val="24"/>
        </w:rPr>
        <w:t xml:space="preserve">3.4.5. </w:t>
      </w:r>
      <w:r w:rsidRPr="00EE3FFE">
        <w:rPr>
          <w:sz w:val="24"/>
          <w:szCs w:val="24"/>
        </w:rPr>
        <w:t>Оказывает  членам профсоюза   помощь   в вопросах применения трудового законодательства  и  разрешении индивидуальных и коллективных трудовых споров.</w:t>
      </w:r>
    </w:p>
    <w:p w:rsidR="009B24A8" w:rsidRPr="00EE3FFE" w:rsidRDefault="009B24A8" w:rsidP="009B24A8">
      <w:pPr>
        <w:pStyle w:val="a1"/>
        <w:rPr>
          <w:sz w:val="24"/>
          <w:szCs w:val="24"/>
        </w:rPr>
      </w:pPr>
      <w:r w:rsidRPr="00EE3FFE">
        <w:rPr>
          <w:sz w:val="24"/>
          <w:szCs w:val="24"/>
        </w:rPr>
        <w:t xml:space="preserve">3.4.6. Представляет и защищает  трудовые права членов профсоюза в комиссии по трудовым спорам.    </w:t>
      </w:r>
    </w:p>
    <w:p w:rsidR="009B24A8" w:rsidRPr="00EE3FFE" w:rsidRDefault="009B24A8" w:rsidP="009B24A8">
      <w:pPr>
        <w:pStyle w:val="a1"/>
        <w:rPr>
          <w:sz w:val="24"/>
          <w:szCs w:val="24"/>
        </w:rPr>
      </w:pPr>
      <w:r w:rsidRPr="00EE3FFE">
        <w:rPr>
          <w:sz w:val="24"/>
          <w:szCs w:val="24"/>
        </w:rPr>
        <w:t>3.4.7. Совместно с работодателем и работниками разрабатывает меры по защите персональных данных работников (ст. 86 ТК РФ).</w:t>
      </w:r>
    </w:p>
    <w:p w:rsidR="009B24A8" w:rsidRPr="00EE3FFE" w:rsidRDefault="009B24A8" w:rsidP="009B24A8">
      <w:pPr>
        <w:jc w:val="both"/>
        <w:rPr>
          <w:sz w:val="24"/>
          <w:szCs w:val="24"/>
        </w:rPr>
      </w:pPr>
    </w:p>
    <w:p w:rsidR="009B24A8" w:rsidRPr="00EE3FFE" w:rsidRDefault="009B24A8" w:rsidP="009B24A8">
      <w:pPr>
        <w:jc w:val="center"/>
        <w:rPr>
          <w:b/>
          <w:spacing w:val="-1"/>
          <w:sz w:val="24"/>
          <w:szCs w:val="24"/>
        </w:rPr>
      </w:pPr>
      <w:r w:rsidRPr="00EE3FFE">
        <w:rPr>
          <w:b/>
          <w:spacing w:val="-1"/>
          <w:sz w:val="24"/>
          <w:szCs w:val="24"/>
          <w:lang w:val="en-US"/>
        </w:rPr>
        <w:t>IV</w:t>
      </w:r>
      <w:r w:rsidRPr="00EE3FFE">
        <w:rPr>
          <w:b/>
          <w:spacing w:val="-1"/>
          <w:sz w:val="24"/>
          <w:szCs w:val="24"/>
        </w:rPr>
        <w:t>. Дополнительное профессиональное образование. Аттестация педагогических работников.</w:t>
      </w:r>
    </w:p>
    <w:p w:rsidR="009B24A8" w:rsidRPr="00EE3FFE" w:rsidRDefault="009B24A8" w:rsidP="009B24A8">
      <w:pPr>
        <w:shd w:val="clear" w:color="auto" w:fill="FFFFFF"/>
        <w:tabs>
          <w:tab w:val="left" w:leader="underscore" w:pos="5484"/>
        </w:tabs>
        <w:ind w:right="161"/>
        <w:jc w:val="both"/>
        <w:rPr>
          <w:sz w:val="24"/>
          <w:szCs w:val="24"/>
        </w:rPr>
      </w:pPr>
      <w:r w:rsidRPr="00EE3FFE">
        <w:rPr>
          <w:sz w:val="24"/>
          <w:szCs w:val="24"/>
        </w:rPr>
        <w:t xml:space="preserve"> 4. Стороны согласились с тем, что:</w:t>
      </w:r>
    </w:p>
    <w:p w:rsidR="009B24A8" w:rsidRPr="00EE3FFE" w:rsidRDefault="009B24A8" w:rsidP="009B24A8">
      <w:pPr>
        <w:jc w:val="both"/>
        <w:rPr>
          <w:spacing w:val="-1"/>
          <w:sz w:val="24"/>
          <w:szCs w:val="24"/>
        </w:rPr>
      </w:pPr>
      <w:r w:rsidRPr="00EE3FFE">
        <w:rPr>
          <w:spacing w:val="-1"/>
          <w:sz w:val="24"/>
          <w:szCs w:val="24"/>
        </w:rPr>
        <w:t>4.1.Работодатель определяет необходимость профессиональной подготовки и переподготовки кадров для нужд учреждения.</w:t>
      </w:r>
    </w:p>
    <w:p w:rsidR="009B24A8" w:rsidRPr="00EE3FFE" w:rsidRDefault="009B24A8" w:rsidP="009B24A8">
      <w:pPr>
        <w:jc w:val="both"/>
        <w:rPr>
          <w:spacing w:val="-1"/>
          <w:sz w:val="24"/>
          <w:szCs w:val="24"/>
        </w:rPr>
      </w:pPr>
      <w:r w:rsidRPr="00EE3FFE">
        <w:rPr>
          <w:spacing w:val="-1"/>
          <w:sz w:val="24"/>
          <w:szCs w:val="24"/>
        </w:rPr>
        <w:t>4.2.Работодатель по согласованию с Профкомом определяет формы профессиональной подготовки, переподготовки и повышения квалификации работников, содействует работникам,</w:t>
      </w:r>
    </w:p>
    <w:p w:rsidR="009B24A8" w:rsidRPr="00EE3FFE" w:rsidRDefault="009B24A8" w:rsidP="009B24A8">
      <w:pPr>
        <w:jc w:val="both"/>
        <w:rPr>
          <w:spacing w:val="-1"/>
          <w:sz w:val="24"/>
          <w:szCs w:val="24"/>
        </w:rPr>
      </w:pPr>
      <w:r w:rsidRPr="00EE3FFE">
        <w:rPr>
          <w:spacing w:val="-1"/>
          <w:sz w:val="24"/>
          <w:szCs w:val="24"/>
        </w:rPr>
        <w:t>желающим повысить квалификацию в прохождении переобучения для нужд учреждения.</w:t>
      </w:r>
    </w:p>
    <w:p w:rsidR="009B24A8" w:rsidRPr="00EE3FFE" w:rsidRDefault="009B24A8" w:rsidP="009B24A8">
      <w:pPr>
        <w:tabs>
          <w:tab w:val="num" w:pos="720"/>
        </w:tabs>
        <w:ind w:right="-1"/>
        <w:jc w:val="both"/>
        <w:rPr>
          <w:sz w:val="24"/>
          <w:szCs w:val="24"/>
        </w:rPr>
      </w:pPr>
      <w:r w:rsidRPr="00EE3FFE">
        <w:rPr>
          <w:sz w:val="24"/>
          <w:szCs w:val="24"/>
        </w:rPr>
        <w:t>4.3. В целях повышения престижа педагогических профессий работники  принимают  участие во всероссийских, областных и муниципальных конкурсах профессионального мастерства среди   педагогических и других работников.</w:t>
      </w:r>
    </w:p>
    <w:p w:rsidR="009B24A8" w:rsidRPr="00EE3FFE" w:rsidRDefault="009B24A8" w:rsidP="009B24A8">
      <w:pPr>
        <w:jc w:val="both"/>
        <w:rPr>
          <w:spacing w:val="-1"/>
          <w:sz w:val="24"/>
          <w:szCs w:val="24"/>
        </w:rPr>
      </w:pPr>
      <w:r w:rsidRPr="00EE3FFE">
        <w:rPr>
          <w:spacing w:val="-1"/>
          <w:sz w:val="24"/>
          <w:szCs w:val="24"/>
        </w:rPr>
        <w:t>4.4.  Работодатель обязуется:</w:t>
      </w:r>
    </w:p>
    <w:p w:rsidR="009B24A8" w:rsidRPr="00EE3FFE" w:rsidRDefault="009B24A8" w:rsidP="009B24A8">
      <w:pPr>
        <w:jc w:val="both"/>
        <w:rPr>
          <w:spacing w:val="-1"/>
          <w:sz w:val="24"/>
          <w:szCs w:val="24"/>
        </w:rPr>
      </w:pPr>
      <w:r w:rsidRPr="00EE3FFE">
        <w:rPr>
          <w:spacing w:val="-1"/>
          <w:sz w:val="24"/>
          <w:szCs w:val="24"/>
        </w:rPr>
        <w:t>4.4.1.Создавать условия для повышения квалификации педагогических работников.</w:t>
      </w:r>
    </w:p>
    <w:p w:rsidR="009B24A8" w:rsidRPr="00EE3FFE" w:rsidRDefault="009B24A8" w:rsidP="009B24A8">
      <w:pPr>
        <w:jc w:val="both"/>
        <w:rPr>
          <w:sz w:val="24"/>
          <w:szCs w:val="24"/>
        </w:rPr>
      </w:pPr>
      <w:r w:rsidRPr="00EE3FFE">
        <w:rPr>
          <w:spacing w:val="-1"/>
          <w:sz w:val="24"/>
          <w:szCs w:val="24"/>
        </w:rPr>
        <w:t xml:space="preserve">4.4.2. </w:t>
      </w:r>
      <w:r w:rsidRPr="00EE3FFE">
        <w:rPr>
          <w:sz w:val="24"/>
          <w:szCs w:val="24"/>
        </w:rPr>
        <w:t xml:space="preserve">При проведении аттестации педагогических работников руководствоваться приказом </w:t>
      </w:r>
      <w:proofErr w:type="spellStart"/>
      <w:r w:rsidRPr="00EE3FFE">
        <w:rPr>
          <w:sz w:val="24"/>
          <w:szCs w:val="24"/>
        </w:rPr>
        <w:t>Минобрнауки</w:t>
      </w:r>
      <w:proofErr w:type="spellEnd"/>
      <w:r w:rsidRPr="00EE3FFE">
        <w:rPr>
          <w:sz w:val="24"/>
          <w:szCs w:val="24"/>
        </w:rPr>
        <w:t xml:space="preserve"> России от 07.04.2014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иными нормативными правовыми актами Российской Федерации, Ивановской области и Областным отраслевым соглашением. </w:t>
      </w:r>
    </w:p>
    <w:p w:rsidR="009B24A8" w:rsidRPr="00EE3FFE" w:rsidRDefault="009B24A8" w:rsidP="009B24A8">
      <w:pPr>
        <w:jc w:val="both"/>
        <w:rPr>
          <w:sz w:val="24"/>
          <w:szCs w:val="24"/>
        </w:rPr>
      </w:pPr>
      <w:r w:rsidRPr="00EE3FFE">
        <w:rPr>
          <w:sz w:val="24"/>
          <w:szCs w:val="24"/>
        </w:rPr>
        <w:t xml:space="preserve">4.5.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 22 Порядка проведения аттестации. </w:t>
      </w:r>
    </w:p>
    <w:p w:rsidR="009B24A8" w:rsidRPr="00EE3FFE" w:rsidRDefault="009B24A8" w:rsidP="009B24A8">
      <w:pPr>
        <w:jc w:val="both"/>
        <w:rPr>
          <w:sz w:val="24"/>
          <w:szCs w:val="24"/>
        </w:rPr>
      </w:pPr>
      <w:r w:rsidRPr="00EE3FFE">
        <w:rPr>
          <w:sz w:val="24"/>
          <w:szCs w:val="24"/>
        </w:rPr>
        <w:t>4.6.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9B24A8" w:rsidRPr="00EE3FFE" w:rsidRDefault="009B24A8" w:rsidP="009B24A8">
      <w:pPr>
        <w:ind w:right="-5"/>
        <w:jc w:val="both"/>
        <w:rPr>
          <w:sz w:val="24"/>
          <w:szCs w:val="24"/>
        </w:rPr>
      </w:pPr>
      <w:r w:rsidRPr="00EE3FFE">
        <w:rPr>
          <w:sz w:val="24"/>
          <w:szCs w:val="24"/>
        </w:rPr>
        <w:t>4.7.</w:t>
      </w:r>
      <w:r w:rsidRPr="00EE3FFE">
        <w:rPr>
          <w:b/>
          <w:sz w:val="24"/>
          <w:szCs w:val="24"/>
        </w:rPr>
        <w:t xml:space="preserve"> </w:t>
      </w:r>
      <w:r w:rsidRPr="00EE3FFE">
        <w:rPr>
          <w:sz w:val="24"/>
          <w:szCs w:val="24"/>
        </w:rPr>
        <w:t>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 согласно п. 3 ч. 1 ст. 81 ТК РФ.</w:t>
      </w:r>
    </w:p>
    <w:p w:rsidR="009B24A8" w:rsidRPr="00EE3FFE" w:rsidRDefault="009B24A8" w:rsidP="009B24A8">
      <w:pPr>
        <w:shd w:val="clear" w:color="auto" w:fill="FFFFFF"/>
        <w:ind w:right="-5"/>
        <w:jc w:val="both"/>
        <w:rPr>
          <w:sz w:val="24"/>
          <w:szCs w:val="24"/>
        </w:rPr>
      </w:pPr>
      <w:r w:rsidRPr="00EE3FFE">
        <w:rPr>
          <w:spacing w:val="-3"/>
          <w:sz w:val="24"/>
          <w:szCs w:val="24"/>
        </w:rPr>
        <w:t xml:space="preserve">4.8. Если работодателем будет принято решение о расторжении трудового договора с   педагогическим   работником  согласно п. 4.7. Договора,   то </w:t>
      </w:r>
      <w:r w:rsidRPr="00EE3FFE">
        <w:rPr>
          <w:sz w:val="24"/>
          <w:szCs w:val="24"/>
        </w:rPr>
        <w:t xml:space="preserve">трудовым законодательством установлены следующие основные гарантии </w:t>
      </w:r>
      <w:r w:rsidRPr="00EE3FFE">
        <w:rPr>
          <w:spacing w:val="-5"/>
          <w:sz w:val="24"/>
          <w:szCs w:val="24"/>
        </w:rPr>
        <w:t>работников:</w:t>
      </w:r>
      <w:r w:rsidRPr="00EE3FFE">
        <w:rPr>
          <w:sz w:val="24"/>
          <w:szCs w:val="24"/>
        </w:rPr>
        <w:tab/>
      </w:r>
    </w:p>
    <w:p w:rsidR="009B24A8" w:rsidRPr="00EE3FFE" w:rsidRDefault="009B24A8" w:rsidP="009B24A8">
      <w:pPr>
        <w:shd w:val="clear" w:color="auto" w:fill="FFFFFF"/>
        <w:ind w:right="-5"/>
        <w:jc w:val="both"/>
        <w:rPr>
          <w:sz w:val="24"/>
          <w:szCs w:val="24"/>
        </w:rPr>
      </w:pPr>
      <w:proofErr w:type="gramStart"/>
      <w:r w:rsidRPr="00EE3FFE">
        <w:rPr>
          <w:spacing w:val="-3"/>
          <w:sz w:val="24"/>
          <w:szCs w:val="24"/>
        </w:rPr>
        <w:t xml:space="preserve">-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w:t>
      </w:r>
      <w:r w:rsidRPr="00EE3FFE">
        <w:rPr>
          <w:spacing w:val="-2"/>
          <w:sz w:val="24"/>
          <w:szCs w:val="24"/>
        </w:rPr>
        <w:t>соответствующую квалификации работника, так и вакантную нижестоящую</w:t>
      </w:r>
      <w:r w:rsidRPr="00EE3FFE">
        <w:rPr>
          <w:sz w:val="24"/>
          <w:szCs w:val="24"/>
        </w:rPr>
        <w:t xml:space="preserve"> должность или нижеоплачиваемую работу), которую работник может </w:t>
      </w:r>
      <w:r w:rsidRPr="00EE3FFE">
        <w:rPr>
          <w:spacing w:val="-3"/>
          <w:sz w:val="24"/>
          <w:szCs w:val="24"/>
        </w:rPr>
        <w:t>выполнять с учетом его состояния здоровья (ч. 3 ст. 81 ТК РФ);</w:t>
      </w:r>
      <w:proofErr w:type="gramEnd"/>
    </w:p>
    <w:p w:rsidR="009B24A8" w:rsidRPr="00EE3FFE" w:rsidRDefault="009B24A8" w:rsidP="009B24A8">
      <w:pPr>
        <w:shd w:val="clear" w:color="auto" w:fill="FFFFFF"/>
        <w:tabs>
          <w:tab w:val="left" w:pos="646"/>
          <w:tab w:val="left" w:pos="851"/>
        </w:tabs>
        <w:ind w:right="-5"/>
        <w:jc w:val="both"/>
        <w:rPr>
          <w:sz w:val="24"/>
          <w:szCs w:val="24"/>
        </w:rPr>
      </w:pPr>
      <w:proofErr w:type="gramStart"/>
      <w:r w:rsidRPr="00EE3FFE">
        <w:rPr>
          <w:sz w:val="24"/>
          <w:szCs w:val="24"/>
        </w:rPr>
        <w:t xml:space="preserve">-  не допускается увольнение работника в  период  его   временной </w:t>
      </w:r>
      <w:r w:rsidRPr="00EE3FFE">
        <w:rPr>
          <w:spacing w:val="-3"/>
          <w:sz w:val="24"/>
          <w:szCs w:val="24"/>
        </w:rPr>
        <w:t xml:space="preserve">нетрудоспособности и в период пребывания в отпуске; беременных женщин, </w:t>
      </w:r>
      <w:r w:rsidRPr="00EE3FFE">
        <w:rPr>
          <w:spacing w:val="-1"/>
          <w:sz w:val="24"/>
          <w:szCs w:val="24"/>
        </w:rPr>
        <w:t xml:space="preserve">а также женщин, имеющих детей в возрасте до трех лет, одиноких матерей, </w:t>
      </w:r>
      <w:r w:rsidRPr="00EE3FFE">
        <w:rPr>
          <w:spacing w:val="-4"/>
          <w:sz w:val="24"/>
          <w:szCs w:val="24"/>
        </w:rPr>
        <w:t xml:space="preserve">воспитывающих ребенка в возрасте до четырнадцати лет (ребенка-инвалида - </w:t>
      </w:r>
      <w:r w:rsidRPr="00EE3FFE">
        <w:rPr>
          <w:spacing w:val="3"/>
          <w:sz w:val="24"/>
          <w:szCs w:val="24"/>
        </w:rPr>
        <w:t xml:space="preserve">до восемнадцати лет), других лиц, воспитывающих указанных детей без </w:t>
      </w:r>
      <w:r w:rsidRPr="00EE3FFE">
        <w:rPr>
          <w:spacing w:val="-4"/>
          <w:sz w:val="24"/>
          <w:szCs w:val="24"/>
        </w:rPr>
        <w:t>матери (ст. 261 ТК РФ);</w:t>
      </w:r>
      <w:proofErr w:type="gramEnd"/>
    </w:p>
    <w:p w:rsidR="009B24A8" w:rsidRPr="00EE3FFE" w:rsidRDefault="009B24A8" w:rsidP="009B24A8">
      <w:pPr>
        <w:shd w:val="clear" w:color="auto" w:fill="FFFFFF"/>
        <w:tabs>
          <w:tab w:val="left" w:pos="5498"/>
        </w:tabs>
        <w:ind w:right="-5"/>
        <w:jc w:val="both"/>
        <w:rPr>
          <w:spacing w:val="-3"/>
          <w:sz w:val="24"/>
          <w:szCs w:val="24"/>
        </w:rPr>
      </w:pPr>
      <w:r w:rsidRPr="00EE3FFE">
        <w:rPr>
          <w:spacing w:val="2"/>
          <w:sz w:val="24"/>
          <w:szCs w:val="24"/>
        </w:rPr>
        <w:lastRenderedPageBreak/>
        <w:t xml:space="preserve">- увольнение работников, являющихся членами </w:t>
      </w:r>
      <w:r w:rsidRPr="00EE3FFE">
        <w:rPr>
          <w:spacing w:val="-5"/>
          <w:sz w:val="24"/>
          <w:szCs w:val="24"/>
        </w:rPr>
        <w:t xml:space="preserve">профсоюза, производится с соблюдением </w:t>
      </w:r>
      <w:proofErr w:type="gramStart"/>
      <w:r w:rsidRPr="00EE3FFE">
        <w:rPr>
          <w:spacing w:val="-5"/>
          <w:sz w:val="24"/>
          <w:szCs w:val="24"/>
        </w:rPr>
        <w:t xml:space="preserve">процедуры учета мотивированного мнения </w:t>
      </w:r>
      <w:r w:rsidRPr="00EE3FFE">
        <w:rPr>
          <w:spacing w:val="-4"/>
          <w:sz w:val="24"/>
          <w:szCs w:val="24"/>
        </w:rPr>
        <w:t>выборного органа первичной профсоюзной организации</w:t>
      </w:r>
      <w:proofErr w:type="gramEnd"/>
      <w:r w:rsidRPr="00EE3FFE">
        <w:rPr>
          <w:spacing w:val="-4"/>
          <w:sz w:val="24"/>
          <w:szCs w:val="24"/>
        </w:rPr>
        <w:t xml:space="preserve"> в соответствии со </w:t>
      </w:r>
      <w:r w:rsidRPr="00EE3FFE">
        <w:rPr>
          <w:spacing w:val="-3"/>
          <w:sz w:val="24"/>
          <w:szCs w:val="24"/>
        </w:rPr>
        <w:t>ст. 373 ТК РФ (ч. 2 ст. 82 ТК РФ);</w:t>
      </w:r>
    </w:p>
    <w:p w:rsidR="009B24A8" w:rsidRPr="00EE3FFE" w:rsidRDefault="009B24A8" w:rsidP="009B24A8">
      <w:pPr>
        <w:shd w:val="clear" w:color="auto" w:fill="FFFFFF"/>
        <w:spacing w:before="5"/>
        <w:ind w:right="-5"/>
        <w:jc w:val="both"/>
        <w:rPr>
          <w:sz w:val="24"/>
          <w:szCs w:val="24"/>
        </w:rPr>
      </w:pPr>
      <w:r w:rsidRPr="00EE3FFE">
        <w:rPr>
          <w:spacing w:val="-3"/>
          <w:sz w:val="24"/>
          <w:szCs w:val="24"/>
        </w:rPr>
        <w:t xml:space="preserve">  - расторжение трудового договора с работником – членом профсоюза вследствие его недостаточной квалификации, подтвержденной результатами аттестации, производится при условии, что в состав аттестационной комиссии при проведении его аттестации входил представитель профсоюзного органа;</w:t>
      </w:r>
    </w:p>
    <w:p w:rsidR="009B24A8" w:rsidRPr="00EE3FFE" w:rsidRDefault="009B24A8" w:rsidP="009B24A8">
      <w:pPr>
        <w:shd w:val="clear" w:color="auto" w:fill="FFFFFF"/>
        <w:spacing w:before="5"/>
        <w:ind w:right="-5"/>
        <w:jc w:val="both"/>
        <w:rPr>
          <w:sz w:val="24"/>
          <w:szCs w:val="24"/>
        </w:rPr>
      </w:pPr>
      <w:r w:rsidRPr="00EE3FFE">
        <w:rPr>
          <w:sz w:val="24"/>
          <w:szCs w:val="24"/>
        </w:rPr>
        <w:t xml:space="preserve"> - </w:t>
      </w:r>
      <w:r w:rsidRPr="00EE3FFE">
        <w:rPr>
          <w:spacing w:val="-3"/>
          <w:sz w:val="24"/>
          <w:szCs w:val="24"/>
        </w:rPr>
        <w:t xml:space="preserve">результаты аттестации, в том </w:t>
      </w:r>
      <w:r w:rsidRPr="00EE3FFE">
        <w:rPr>
          <w:spacing w:val="-2"/>
          <w:sz w:val="24"/>
          <w:szCs w:val="24"/>
        </w:rPr>
        <w:t xml:space="preserve">числе увольнение по инициативе работодателя, педагогический работник </w:t>
      </w:r>
      <w:r w:rsidRPr="00EE3FFE">
        <w:rPr>
          <w:spacing w:val="2"/>
          <w:sz w:val="24"/>
          <w:szCs w:val="24"/>
        </w:rPr>
        <w:t xml:space="preserve">вправе обжаловать в соответствии с законодательством Российской </w:t>
      </w:r>
      <w:r w:rsidRPr="00EE3FFE">
        <w:rPr>
          <w:spacing w:val="-4"/>
          <w:sz w:val="24"/>
          <w:szCs w:val="24"/>
        </w:rPr>
        <w:t>Федерации в судебном порядке.</w:t>
      </w:r>
    </w:p>
    <w:p w:rsidR="009B24A8" w:rsidRPr="00EE3FFE" w:rsidRDefault="009B24A8" w:rsidP="009B24A8">
      <w:pPr>
        <w:shd w:val="clear" w:color="auto" w:fill="FFFFFF"/>
        <w:tabs>
          <w:tab w:val="left" w:leader="underscore" w:pos="5484"/>
        </w:tabs>
        <w:ind w:right="-5"/>
        <w:jc w:val="both"/>
        <w:rPr>
          <w:spacing w:val="-4"/>
          <w:sz w:val="24"/>
          <w:szCs w:val="24"/>
        </w:rPr>
      </w:pPr>
      <w:r w:rsidRPr="00EE3FFE">
        <w:rPr>
          <w:spacing w:val="-4"/>
          <w:sz w:val="24"/>
          <w:szCs w:val="24"/>
        </w:rPr>
        <w:t>4.9.</w:t>
      </w:r>
      <w:r w:rsidRPr="00EE3FFE">
        <w:rPr>
          <w:b/>
          <w:spacing w:val="-4"/>
          <w:sz w:val="24"/>
          <w:szCs w:val="24"/>
        </w:rPr>
        <w:t xml:space="preserve"> </w:t>
      </w:r>
      <w:r w:rsidRPr="00EE3FFE">
        <w:rPr>
          <w:spacing w:val="-4"/>
          <w:sz w:val="24"/>
          <w:szCs w:val="24"/>
        </w:rPr>
        <w:t>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 профкомом учреждения.</w:t>
      </w:r>
    </w:p>
    <w:p w:rsidR="009B24A8" w:rsidRPr="00EE3FFE" w:rsidRDefault="009B24A8" w:rsidP="009B24A8">
      <w:pPr>
        <w:shd w:val="clear" w:color="auto" w:fill="FFFFFF"/>
        <w:tabs>
          <w:tab w:val="left" w:leader="underscore" w:pos="5484"/>
        </w:tabs>
        <w:ind w:right="-5"/>
        <w:jc w:val="both"/>
        <w:rPr>
          <w:spacing w:val="-4"/>
          <w:sz w:val="24"/>
          <w:szCs w:val="24"/>
        </w:rPr>
      </w:pPr>
      <w:r w:rsidRPr="00EE3FFE">
        <w:rPr>
          <w:spacing w:val="-4"/>
          <w:sz w:val="24"/>
          <w:szCs w:val="24"/>
        </w:rPr>
        <w:t>Те</w:t>
      </w:r>
      <w:proofErr w:type="gramStart"/>
      <w:r w:rsidRPr="00EE3FFE">
        <w:rPr>
          <w:spacing w:val="-4"/>
          <w:sz w:val="24"/>
          <w:szCs w:val="24"/>
        </w:rPr>
        <w:t>кст пр</w:t>
      </w:r>
      <w:proofErr w:type="gramEnd"/>
      <w:r w:rsidRPr="00EE3FFE">
        <w:rPr>
          <w:spacing w:val="-4"/>
          <w:sz w:val="24"/>
          <w:szCs w:val="24"/>
        </w:rPr>
        <w:t>едставления на работника, члена профсоюза, в аттестационную комиссию также согласовывается с профкомом учреждения.</w:t>
      </w:r>
    </w:p>
    <w:p w:rsidR="009B24A8" w:rsidRPr="00EE3FFE" w:rsidRDefault="009B24A8" w:rsidP="009B24A8">
      <w:pPr>
        <w:jc w:val="both"/>
        <w:rPr>
          <w:sz w:val="24"/>
          <w:szCs w:val="24"/>
          <w:highlight w:val="yellow"/>
        </w:rPr>
      </w:pPr>
      <w:r w:rsidRPr="00EE3FFE">
        <w:rPr>
          <w:sz w:val="24"/>
          <w:szCs w:val="24"/>
        </w:rPr>
        <w:t>4.10.</w:t>
      </w:r>
      <w:r w:rsidRPr="00EE3FFE">
        <w:rPr>
          <w:b/>
          <w:sz w:val="24"/>
          <w:szCs w:val="24"/>
        </w:rPr>
        <w:t xml:space="preserve"> </w:t>
      </w:r>
      <w:r w:rsidRPr="00EE3FFE">
        <w:rPr>
          <w:sz w:val="24"/>
          <w:szCs w:val="24"/>
        </w:rPr>
        <w:t xml:space="preserve">Для проведения аттестации с целью подтверждения соответствия педагогического работника - члена профсоюза, занимаемой должности в состав аттестационной комиссии в обязательном порядке включается представитель Профкома учреждения. Аттестационная комиссия обязана уведомлять профсоюзного представителя о дате проведения аттестации педагогического работника. </w:t>
      </w:r>
    </w:p>
    <w:p w:rsidR="009B24A8" w:rsidRPr="00EE3FFE" w:rsidRDefault="009B24A8" w:rsidP="009B24A8">
      <w:pPr>
        <w:shd w:val="clear" w:color="auto" w:fill="FFFFFF"/>
        <w:tabs>
          <w:tab w:val="left" w:leader="underscore" w:pos="5484"/>
        </w:tabs>
        <w:ind w:right="-5"/>
        <w:jc w:val="both"/>
        <w:rPr>
          <w:sz w:val="24"/>
          <w:szCs w:val="24"/>
        </w:rPr>
      </w:pPr>
      <w:r w:rsidRPr="00EE3FFE">
        <w:rPr>
          <w:spacing w:val="-4"/>
          <w:sz w:val="24"/>
          <w:szCs w:val="24"/>
        </w:rPr>
        <w:t>4.11.</w:t>
      </w:r>
      <w:r w:rsidRPr="00EE3FFE">
        <w:rPr>
          <w:b/>
          <w:spacing w:val="-4"/>
          <w:sz w:val="24"/>
          <w:szCs w:val="24"/>
        </w:rPr>
        <w:t xml:space="preserve"> </w:t>
      </w:r>
      <w:r w:rsidRPr="00EE3FFE">
        <w:rPr>
          <w:sz w:val="24"/>
          <w:szCs w:val="24"/>
        </w:rPr>
        <w:t xml:space="preserve">Работодатель с учетом мнения профкома может устанавливать работнику оплату труда в соответствии с имевшейся ранее квалификационной категорией сроком до 1 года в случае </w:t>
      </w:r>
      <w:proofErr w:type="gramStart"/>
      <w:r w:rsidRPr="00EE3FFE">
        <w:rPr>
          <w:sz w:val="24"/>
          <w:szCs w:val="24"/>
        </w:rPr>
        <w:t>истечения срока действия  квалификационной категории педагогических работников</w:t>
      </w:r>
      <w:proofErr w:type="gramEnd"/>
      <w:r w:rsidRPr="00EE3FFE">
        <w:rPr>
          <w:sz w:val="24"/>
          <w:szCs w:val="24"/>
        </w:rPr>
        <w:t xml:space="preserve"> в период:</w:t>
      </w:r>
    </w:p>
    <w:p w:rsidR="009B24A8" w:rsidRPr="00EE3FFE" w:rsidRDefault="009B24A8" w:rsidP="009B24A8">
      <w:pPr>
        <w:jc w:val="both"/>
        <w:rPr>
          <w:sz w:val="24"/>
          <w:szCs w:val="24"/>
        </w:rPr>
      </w:pPr>
      <w:r w:rsidRPr="00EE3FFE">
        <w:rPr>
          <w:sz w:val="24"/>
          <w:szCs w:val="24"/>
        </w:rPr>
        <w:t>-  длительной нетрудоспособности;</w:t>
      </w:r>
    </w:p>
    <w:p w:rsidR="009B24A8" w:rsidRPr="00EE3FFE" w:rsidRDefault="009B24A8" w:rsidP="009B24A8">
      <w:pPr>
        <w:jc w:val="both"/>
        <w:rPr>
          <w:sz w:val="24"/>
          <w:szCs w:val="24"/>
        </w:rPr>
      </w:pPr>
      <w:r w:rsidRPr="00EE3FFE">
        <w:rPr>
          <w:sz w:val="24"/>
          <w:szCs w:val="24"/>
        </w:rPr>
        <w:t>- перерыва в работе в связи с ликвидацией учреждения или увольнения по сокращению штатов;</w:t>
      </w:r>
    </w:p>
    <w:p w:rsidR="009B24A8" w:rsidRPr="00EE3FFE" w:rsidRDefault="009B24A8" w:rsidP="009B24A8">
      <w:pPr>
        <w:jc w:val="both"/>
        <w:rPr>
          <w:sz w:val="24"/>
          <w:szCs w:val="24"/>
        </w:rPr>
      </w:pPr>
      <w:r w:rsidRPr="00EE3FFE">
        <w:rPr>
          <w:sz w:val="24"/>
          <w:szCs w:val="24"/>
        </w:rPr>
        <w:t xml:space="preserve">- длительной командировки по специальности в российскую образовательную организацию за рубежом;  </w:t>
      </w:r>
    </w:p>
    <w:p w:rsidR="009B24A8" w:rsidRPr="00EE3FFE" w:rsidRDefault="009B24A8" w:rsidP="009B24A8">
      <w:pPr>
        <w:jc w:val="both"/>
        <w:rPr>
          <w:sz w:val="24"/>
          <w:szCs w:val="24"/>
        </w:rPr>
      </w:pPr>
      <w:r w:rsidRPr="00EE3FFE">
        <w:rPr>
          <w:sz w:val="24"/>
          <w:szCs w:val="24"/>
        </w:rPr>
        <w:t>-  нахождения в отпуске по беременности и родам, а также в отпуске по уходу за ребенком до достижения им возраста 3-х лет;</w:t>
      </w:r>
    </w:p>
    <w:p w:rsidR="009B24A8" w:rsidRPr="00EE3FFE" w:rsidRDefault="009B24A8" w:rsidP="009B24A8">
      <w:pPr>
        <w:jc w:val="both"/>
        <w:rPr>
          <w:sz w:val="24"/>
          <w:szCs w:val="24"/>
        </w:rPr>
      </w:pPr>
      <w:r w:rsidRPr="00EE3FFE">
        <w:rPr>
          <w:sz w:val="24"/>
          <w:szCs w:val="24"/>
        </w:rPr>
        <w:t xml:space="preserve"> -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9B24A8" w:rsidRPr="00EE3FFE" w:rsidRDefault="009B24A8" w:rsidP="009B24A8">
      <w:pPr>
        <w:shd w:val="clear" w:color="auto" w:fill="FFFFFF"/>
        <w:tabs>
          <w:tab w:val="left" w:leader="underscore" w:pos="5484"/>
        </w:tabs>
        <w:ind w:right="-5"/>
        <w:jc w:val="both"/>
        <w:rPr>
          <w:sz w:val="24"/>
          <w:szCs w:val="24"/>
        </w:rPr>
      </w:pPr>
      <w:r w:rsidRPr="00EE3FFE">
        <w:rPr>
          <w:sz w:val="24"/>
          <w:szCs w:val="24"/>
        </w:rPr>
        <w:t xml:space="preserve"> </w:t>
      </w:r>
      <w:r w:rsidRPr="00EE3FFE">
        <w:rPr>
          <w:spacing w:val="-4"/>
          <w:sz w:val="24"/>
          <w:szCs w:val="24"/>
        </w:rPr>
        <w:t>4.12.</w:t>
      </w:r>
      <w:r w:rsidRPr="00EE3FFE">
        <w:rPr>
          <w:b/>
          <w:spacing w:val="-4"/>
          <w:sz w:val="24"/>
          <w:szCs w:val="24"/>
        </w:rPr>
        <w:t xml:space="preserve">  </w:t>
      </w:r>
      <w:r w:rsidRPr="00EE3FFE">
        <w:rPr>
          <w:sz w:val="24"/>
          <w:szCs w:val="24"/>
        </w:rPr>
        <w:t xml:space="preserve">Работодатель с учетом мнения профкома может устанавливать работнику  оплату труда в соответствии с имевшейся ранее квалификационной категорией в случае </w:t>
      </w:r>
      <w:proofErr w:type="gramStart"/>
      <w:r w:rsidRPr="00EE3FFE">
        <w:rPr>
          <w:sz w:val="24"/>
          <w:szCs w:val="24"/>
        </w:rPr>
        <w:t>истечения срока действия квалификационной  категории педагогических работников</w:t>
      </w:r>
      <w:proofErr w:type="gramEnd"/>
      <w:r w:rsidRPr="00EE3FFE">
        <w:rPr>
          <w:sz w:val="24"/>
          <w:szCs w:val="24"/>
        </w:rPr>
        <w:t xml:space="preserve"> в период:</w:t>
      </w:r>
    </w:p>
    <w:p w:rsidR="009B24A8" w:rsidRPr="00EE3FFE" w:rsidRDefault="009B24A8" w:rsidP="009B24A8">
      <w:pPr>
        <w:jc w:val="both"/>
        <w:rPr>
          <w:sz w:val="24"/>
          <w:szCs w:val="24"/>
        </w:rPr>
      </w:pPr>
      <w:r w:rsidRPr="00EE3FFE">
        <w:rPr>
          <w:sz w:val="24"/>
          <w:szCs w:val="24"/>
        </w:rPr>
        <w:t xml:space="preserve">-   </w:t>
      </w:r>
      <w:proofErr w:type="gramStart"/>
      <w:r w:rsidRPr="00EE3FFE">
        <w:rPr>
          <w:sz w:val="24"/>
          <w:szCs w:val="24"/>
        </w:rPr>
        <w:t>составляющий</w:t>
      </w:r>
      <w:proofErr w:type="gramEnd"/>
      <w:r w:rsidRPr="00EE3FFE">
        <w:rPr>
          <w:sz w:val="24"/>
          <w:szCs w:val="24"/>
        </w:rPr>
        <w:t xml:space="preserve"> не более одного года до дня наступления пенсионного возраста;</w:t>
      </w:r>
    </w:p>
    <w:p w:rsidR="009B24A8" w:rsidRPr="00EE3FFE" w:rsidRDefault="009B24A8" w:rsidP="009B24A8">
      <w:pPr>
        <w:jc w:val="both"/>
        <w:rPr>
          <w:sz w:val="24"/>
          <w:szCs w:val="24"/>
        </w:rPr>
      </w:pPr>
      <w:r w:rsidRPr="00EE3FFE">
        <w:rPr>
          <w:sz w:val="24"/>
          <w:szCs w:val="24"/>
        </w:rPr>
        <w:t xml:space="preserve">-   рассмотрения аттестационной комиссией заявления педагогического работника об аттестации и в период её прохождения.  </w:t>
      </w:r>
    </w:p>
    <w:p w:rsidR="009B24A8" w:rsidRPr="00EE3FFE" w:rsidRDefault="009B24A8" w:rsidP="009B24A8">
      <w:pPr>
        <w:jc w:val="both"/>
        <w:rPr>
          <w:sz w:val="24"/>
          <w:szCs w:val="24"/>
        </w:rPr>
      </w:pPr>
      <w:r w:rsidRPr="00EE3FFE">
        <w:rPr>
          <w:sz w:val="24"/>
          <w:szCs w:val="24"/>
        </w:rPr>
        <w:t>4.13. 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w:t>
      </w:r>
    </w:p>
    <w:p w:rsidR="009B24A8" w:rsidRPr="00EE3FFE" w:rsidRDefault="009B24A8" w:rsidP="009B24A8">
      <w:pPr>
        <w:jc w:val="both"/>
        <w:rPr>
          <w:sz w:val="24"/>
          <w:szCs w:val="24"/>
        </w:rPr>
      </w:pPr>
      <w:r w:rsidRPr="00EE3FFE">
        <w:rPr>
          <w:sz w:val="24"/>
          <w:szCs w:val="24"/>
        </w:rPr>
        <w:t xml:space="preserve"> - при работе по должности, по которой присвоена квалификационная категория, независимо от типа образовательного учреждения, преподаваемого предмета (дисциплины);</w:t>
      </w:r>
    </w:p>
    <w:p w:rsidR="009B24A8" w:rsidRPr="00EE3FFE" w:rsidRDefault="009B24A8" w:rsidP="009B24A8">
      <w:pPr>
        <w:jc w:val="both"/>
        <w:rPr>
          <w:sz w:val="24"/>
          <w:szCs w:val="24"/>
        </w:rPr>
      </w:pPr>
      <w:r w:rsidRPr="00EE3FFE">
        <w:rPr>
          <w:sz w:val="24"/>
          <w:szCs w:val="24"/>
        </w:rPr>
        <w:t>- при возобновлении работы в должности, по которой присвоена квалификационная категория, независимо от перерывов в работе;</w:t>
      </w:r>
    </w:p>
    <w:p w:rsidR="009B24A8" w:rsidRPr="00EE3FFE" w:rsidRDefault="009B24A8" w:rsidP="009B24A8">
      <w:pPr>
        <w:jc w:val="both"/>
        <w:rPr>
          <w:sz w:val="24"/>
          <w:szCs w:val="24"/>
        </w:rPr>
      </w:pPr>
      <w:r w:rsidRPr="00EE3FFE">
        <w:rPr>
          <w:sz w:val="24"/>
          <w:szCs w:val="24"/>
        </w:rPr>
        <w:t xml:space="preserve">- при выполнении педагогической работы на разных должностях, по которым совпадают профили работы (деятельность), должностные обязанности. </w:t>
      </w:r>
    </w:p>
    <w:p w:rsidR="009B24A8" w:rsidRPr="00EE3FFE" w:rsidRDefault="009B24A8" w:rsidP="009B24A8">
      <w:pPr>
        <w:jc w:val="both"/>
        <w:rPr>
          <w:sz w:val="24"/>
          <w:szCs w:val="24"/>
        </w:rPr>
      </w:pPr>
      <w:r w:rsidRPr="00EE3FFE">
        <w:rPr>
          <w:sz w:val="24"/>
          <w:szCs w:val="24"/>
        </w:rPr>
        <w:t xml:space="preserve">  Решение об оплате труда работника по другой должности с учетом имеющейся квалификационной категории принимает работодатель </w:t>
      </w:r>
      <w:proofErr w:type="gramStart"/>
      <w:r w:rsidRPr="00EE3FFE">
        <w:rPr>
          <w:sz w:val="24"/>
          <w:szCs w:val="24"/>
        </w:rPr>
        <w:t>по согласованию с профсоюзной организацией на основании  письменного заявления работника в соответствии с установленными в Договоре</w:t>
      </w:r>
      <w:proofErr w:type="gramEnd"/>
      <w:r w:rsidRPr="00EE3FFE">
        <w:rPr>
          <w:sz w:val="24"/>
          <w:szCs w:val="24"/>
        </w:rPr>
        <w:t xml:space="preserve">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9B24A8" w:rsidRPr="00EE3FFE" w:rsidRDefault="009B24A8" w:rsidP="009B24A8">
      <w:pPr>
        <w:jc w:val="both"/>
        <w:rPr>
          <w:sz w:val="24"/>
          <w:szCs w:val="24"/>
        </w:rPr>
      </w:pPr>
      <w:r w:rsidRPr="00EE3FFE">
        <w:rPr>
          <w:sz w:val="24"/>
          <w:szCs w:val="24"/>
        </w:rPr>
        <w:lastRenderedPageBreak/>
        <w:t xml:space="preserve">  В случае конфликтной ситуации работодателя и работника, </w:t>
      </w:r>
      <w:proofErr w:type="gramStart"/>
      <w:r w:rsidRPr="00EE3FFE">
        <w:rPr>
          <w:sz w:val="24"/>
          <w:szCs w:val="24"/>
        </w:rPr>
        <w:t>последний</w:t>
      </w:r>
      <w:proofErr w:type="gramEnd"/>
      <w:r w:rsidRPr="00EE3FFE">
        <w:rPr>
          <w:sz w:val="24"/>
          <w:szCs w:val="24"/>
        </w:rPr>
        <w:t xml:space="preserve"> может обратиться в аттестационную комиссию Департамента образования Ивановской области с просьбой о разрешении конфликта.</w:t>
      </w:r>
    </w:p>
    <w:p w:rsidR="009B24A8" w:rsidRPr="00EE3FFE" w:rsidRDefault="009B24A8" w:rsidP="009B24A8">
      <w:pPr>
        <w:jc w:val="both"/>
        <w:rPr>
          <w:sz w:val="24"/>
          <w:szCs w:val="24"/>
        </w:rPr>
      </w:pPr>
      <w:r w:rsidRPr="00EE3FFE">
        <w:rPr>
          <w:sz w:val="24"/>
          <w:szCs w:val="24"/>
        </w:rPr>
        <w:t>4.14. Работодатель обеспечивает за счет средств учреждения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уроков или занятий, компенсирует работнику командировочные расходы, если аттестация проводится вне места проживания работника), создает условия для подготовки электронного портфолио и видеозаписи урока.</w:t>
      </w:r>
    </w:p>
    <w:p w:rsidR="009B24A8" w:rsidRPr="00EE3FFE" w:rsidRDefault="009B24A8" w:rsidP="009B24A8">
      <w:pPr>
        <w:jc w:val="both"/>
        <w:rPr>
          <w:rStyle w:val="af8"/>
          <w:sz w:val="24"/>
          <w:szCs w:val="24"/>
        </w:rPr>
      </w:pPr>
      <w:r w:rsidRPr="00EE3FFE">
        <w:rPr>
          <w:sz w:val="24"/>
          <w:szCs w:val="24"/>
        </w:rPr>
        <w:t>4.15.</w:t>
      </w:r>
      <w:r w:rsidRPr="00EE3FFE">
        <w:rPr>
          <w:rStyle w:val="af8"/>
          <w:sz w:val="24"/>
          <w:szCs w:val="24"/>
        </w:rPr>
        <w:t xml:space="preserve"> </w:t>
      </w:r>
      <w:r w:rsidRPr="00EE3FFE">
        <w:rPr>
          <w:sz w:val="24"/>
          <w:szCs w:val="24"/>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p>
    <w:p w:rsidR="009B24A8" w:rsidRPr="00EE3FFE" w:rsidRDefault="009B24A8" w:rsidP="009B24A8">
      <w:pPr>
        <w:jc w:val="both"/>
        <w:rPr>
          <w:rStyle w:val="FontStyle34"/>
          <w:sz w:val="24"/>
          <w:szCs w:val="24"/>
        </w:rPr>
      </w:pPr>
      <w:r w:rsidRPr="00EE3FFE">
        <w:rPr>
          <w:sz w:val="24"/>
          <w:szCs w:val="24"/>
        </w:rPr>
        <w:t xml:space="preserve">4.16. </w:t>
      </w:r>
      <w:r w:rsidRPr="00EE3FFE">
        <w:rPr>
          <w:rStyle w:val="FontStyle34"/>
          <w:sz w:val="24"/>
          <w:szCs w:val="24"/>
        </w:rPr>
        <w:t>Работник имеет право на дополнительное профессиональное образование по профилю педагогической деятельности за счет средств  работодателя.</w:t>
      </w:r>
    </w:p>
    <w:p w:rsidR="009B24A8" w:rsidRPr="00EE3FFE" w:rsidRDefault="009B24A8" w:rsidP="009B24A8">
      <w:pPr>
        <w:jc w:val="both"/>
        <w:rPr>
          <w:sz w:val="24"/>
          <w:szCs w:val="24"/>
        </w:rPr>
      </w:pPr>
    </w:p>
    <w:p w:rsidR="009B24A8" w:rsidRPr="00EE3FFE" w:rsidRDefault="009B24A8" w:rsidP="009B24A8">
      <w:pPr>
        <w:ind w:right="-5"/>
        <w:jc w:val="center"/>
        <w:rPr>
          <w:b/>
          <w:sz w:val="24"/>
          <w:szCs w:val="24"/>
        </w:rPr>
      </w:pPr>
      <w:r w:rsidRPr="00EE3FFE">
        <w:rPr>
          <w:b/>
          <w:sz w:val="24"/>
          <w:szCs w:val="24"/>
        </w:rPr>
        <w:t>V. Оплата труда и нормы труда</w:t>
      </w:r>
    </w:p>
    <w:p w:rsidR="009B24A8" w:rsidRPr="00EE3FFE" w:rsidRDefault="009B24A8" w:rsidP="009B24A8">
      <w:pPr>
        <w:ind w:right="-5"/>
        <w:jc w:val="both"/>
        <w:rPr>
          <w:sz w:val="24"/>
          <w:szCs w:val="24"/>
        </w:rPr>
      </w:pPr>
    </w:p>
    <w:p w:rsidR="009B24A8" w:rsidRPr="00EE3FFE" w:rsidRDefault="009B24A8" w:rsidP="009B24A8">
      <w:pPr>
        <w:ind w:right="-5"/>
        <w:jc w:val="both"/>
        <w:rPr>
          <w:sz w:val="24"/>
          <w:szCs w:val="24"/>
        </w:rPr>
      </w:pPr>
      <w:r w:rsidRPr="00EE3FFE">
        <w:rPr>
          <w:sz w:val="24"/>
          <w:szCs w:val="24"/>
        </w:rPr>
        <w:t>5.1. Стороны совместно способствуют совершенствованию условий труда и систем оплаты  труда.</w:t>
      </w:r>
    </w:p>
    <w:p w:rsidR="009B24A8" w:rsidRPr="00EE3FFE" w:rsidRDefault="009B24A8" w:rsidP="009B24A8">
      <w:pPr>
        <w:ind w:right="-5"/>
        <w:jc w:val="both"/>
        <w:rPr>
          <w:sz w:val="24"/>
          <w:szCs w:val="24"/>
        </w:rPr>
      </w:pPr>
      <w:r w:rsidRPr="00EE3FFE">
        <w:rPr>
          <w:sz w:val="24"/>
          <w:szCs w:val="24"/>
        </w:rPr>
        <w:t xml:space="preserve">5.2. При регулировании </w:t>
      </w:r>
      <w:proofErr w:type="gramStart"/>
      <w:r w:rsidRPr="00EE3FFE">
        <w:rPr>
          <w:sz w:val="24"/>
          <w:szCs w:val="24"/>
        </w:rPr>
        <w:t>вопросов  оплаты труда работников учреждения Стороны</w:t>
      </w:r>
      <w:proofErr w:type="gramEnd"/>
      <w:r w:rsidRPr="00EE3FFE">
        <w:rPr>
          <w:sz w:val="24"/>
          <w:szCs w:val="24"/>
        </w:rPr>
        <w:t xml:space="preserve"> исходят из того, что система оплаты труда работников учреждения устанавливается в учреждении  Договором, Соглашением, локальными нормативными актами в соответствии с федеральными и областными законами и иными нормативными актами Российской Федерации, Ивановской области и города Иванова.</w:t>
      </w:r>
    </w:p>
    <w:p w:rsidR="009B24A8" w:rsidRPr="00EE3FFE" w:rsidRDefault="009B24A8" w:rsidP="009B24A8">
      <w:pPr>
        <w:ind w:right="-5"/>
        <w:jc w:val="both"/>
        <w:rPr>
          <w:sz w:val="24"/>
          <w:szCs w:val="24"/>
        </w:rPr>
      </w:pPr>
      <w:r w:rsidRPr="00EE3FFE">
        <w:rPr>
          <w:sz w:val="24"/>
          <w:szCs w:val="24"/>
        </w:rPr>
        <w:t>5.3. Стороны считают необходимым:</w:t>
      </w:r>
    </w:p>
    <w:p w:rsidR="009B24A8" w:rsidRPr="00EE3FFE" w:rsidRDefault="009B24A8" w:rsidP="009B24A8">
      <w:pPr>
        <w:ind w:right="-5"/>
        <w:jc w:val="both"/>
        <w:rPr>
          <w:sz w:val="24"/>
          <w:szCs w:val="24"/>
        </w:rPr>
      </w:pPr>
      <w:r w:rsidRPr="00EE3FFE">
        <w:rPr>
          <w:sz w:val="24"/>
          <w:szCs w:val="24"/>
        </w:rPr>
        <w:t>5.3.1. Проводить совместно</w:t>
      </w:r>
    </w:p>
    <w:p w:rsidR="009B24A8" w:rsidRPr="00EE3FFE" w:rsidRDefault="009B24A8" w:rsidP="009B24A8">
      <w:pPr>
        <w:ind w:right="-5"/>
        <w:jc w:val="both"/>
        <w:rPr>
          <w:sz w:val="24"/>
          <w:szCs w:val="24"/>
        </w:rPr>
      </w:pPr>
      <w:r w:rsidRPr="00EE3FFE">
        <w:rPr>
          <w:sz w:val="24"/>
          <w:szCs w:val="24"/>
        </w:rPr>
        <w:t>- мониторинг средней заработной платы работников учреждения,  соотношение величин в структуре заработной платы, соотношение средней заработной платы руководителя, его заместителей и главного бухгалтера к средней заработной плате других работников учреждения.  Конкретные показатели мониторинга, порядок и сроки его представления определяются сторонами;</w:t>
      </w:r>
    </w:p>
    <w:p w:rsidR="009B24A8" w:rsidRPr="00EE3FFE" w:rsidRDefault="009B24A8" w:rsidP="009B24A8">
      <w:pPr>
        <w:ind w:right="-5"/>
        <w:jc w:val="both"/>
        <w:rPr>
          <w:sz w:val="24"/>
          <w:szCs w:val="24"/>
        </w:rPr>
      </w:pPr>
      <w:r w:rsidRPr="00EE3FFE">
        <w:rPr>
          <w:sz w:val="24"/>
          <w:szCs w:val="24"/>
        </w:rPr>
        <w:t>- по итогам мониторинга разрабатывать предложения и рекомендации по совершенствованию систем оплаты труда, нормированию труда.</w:t>
      </w:r>
    </w:p>
    <w:p w:rsidR="009B24A8" w:rsidRPr="00EE3FFE" w:rsidRDefault="009B24A8" w:rsidP="009B24A8">
      <w:pPr>
        <w:ind w:right="-5"/>
        <w:jc w:val="both"/>
        <w:rPr>
          <w:sz w:val="24"/>
          <w:szCs w:val="24"/>
        </w:rPr>
      </w:pPr>
      <w:r w:rsidRPr="00EE3FFE">
        <w:rPr>
          <w:sz w:val="24"/>
          <w:szCs w:val="24"/>
        </w:rPr>
        <w:t xml:space="preserve"> 5.3.2. Совершенствовать критерии </w:t>
      </w:r>
      <w:proofErr w:type="gramStart"/>
      <w:r w:rsidRPr="00EE3FFE">
        <w:rPr>
          <w:sz w:val="24"/>
          <w:szCs w:val="24"/>
        </w:rPr>
        <w:t>оценки качества работы всех категорий работников учреждения</w:t>
      </w:r>
      <w:proofErr w:type="gramEnd"/>
      <w:r w:rsidRPr="00EE3FFE">
        <w:rPr>
          <w:sz w:val="24"/>
          <w:szCs w:val="24"/>
        </w:rPr>
        <w:t xml:space="preserve"> для определения размера стимулирующих выплат.</w:t>
      </w:r>
    </w:p>
    <w:p w:rsidR="009B24A8" w:rsidRPr="00EE3FFE" w:rsidRDefault="009B24A8" w:rsidP="009B24A8">
      <w:pPr>
        <w:ind w:right="-5"/>
        <w:jc w:val="both"/>
        <w:rPr>
          <w:sz w:val="24"/>
          <w:szCs w:val="24"/>
        </w:rPr>
      </w:pPr>
      <w:r w:rsidRPr="00EE3FFE">
        <w:rPr>
          <w:sz w:val="24"/>
          <w:szCs w:val="24"/>
        </w:rPr>
        <w:t>5.4. Работодатель с учетом мнения Профкома:</w:t>
      </w:r>
    </w:p>
    <w:p w:rsidR="009B24A8" w:rsidRPr="00EE3FFE" w:rsidRDefault="009B24A8" w:rsidP="009B24A8">
      <w:pPr>
        <w:ind w:right="-5"/>
        <w:jc w:val="both"/>
        <w:rPr>
          <w:sz w:val="24"/>
          <w:szCs w:val="24"/>
        </w:rPr>
      </w:pPr>
      <w:r w:rsidRPr="00EE3FFE">
        <w:rPr>
          <w:sz w:val="24"/>
          <w:szCs w:val="24"/>
        </w:rPr>
        <w:t>5.4.1. Разрабатывает Положение об оплате труда работников учреждения, утверждаемое в порядке, установленном трудовым законодательством для принятия локальных нормативных актов</w:t>
      </w:r>
      <w:proofErr w:type="gramStart"/>
      <w:r w:rsidRPr="00EE3FFE">
        <w:rPr>
          <w:sz w:val="24"/>
          <w:szCs w:val="24"/>
        </w:rPr>
        <w:t>.(</w:t>
      </w:r>
      <w:proofErr w:type="gramEnd"/>
      <w:r w:rsidRPr="00EE3FFE">
        <w:rPr>
          <w:sz w:val="24"/>
          <w:szCs w:val="24"/>
        </w:rPr>
        <w:t xml:space="preserve">Приложение №2 к коллективному договору) </w:t>
      </w:r>
    </w:p>
    <w:p w:rsidR="009B24A8" w:rsidRPr="00EE3FFE" w:rsidRDefault="009B24A8" w:rsidP="009B24A8">
      <w:pPr>
        <w:ind w:right="-5"/>
        <w:jc w:val="both"/>
        <w:rPr>
          <w:sz w:val="24"/>
          <w:szCs w:val="24"/>
        </w:rPr>
      </w:pPr>
      <w:r w:rsidRPr="00EE3FFE">
        <w:rPr>
          <w:sz w:val="24"/>
          <w:szCs w:val="24"/>
        </w:rPr>
        <w:t xml:space="preserve">5.4.2. Предусматривает в Положении об оплате труда работников учреждения регулирование вопросов оплаты труда с учётом: </w:t>
      </w:r>
    </w:p>
    <w:p w:rsidR="009B24A8" w:rsidRPr="00EE3FFE" w:rsidRDefault="009B24A8" w:rsidP="009B24A8">
      <w:pPr>
        <w:ind w:right="-5"/>
        <w:jc w:val="both"/>
        <w:rPr>
          <w:sz w:val="24"/>
          <w:szCs w:val="24"/>
        </w:rPr>
      </w:pPr>
      <w:r w:rsidRPr="00EE3FFE">
        <w:rPr>
          <w:sz w:val="24"/>
          <w:szCs w:val="24"/>
        </w:rPr>
        <w:t>- принятых федеральных, региональных, муниципальных нормативных правовых актов о системе оплаты труда, Соглашений;</w:t>
      </w:r>
    </w:p>
    <w:p w:rsidR="009B24A8" w:rsidRPr="00EE3FFE" w:rsidRDefault="009B24A8" w:rsidP="009B24A8">
      <w:pPr>
        <w:ind w:right="-5"/>
        <w:jc w:val="both"/>
        <w:rPr>
          <w:sz w:val="24"/>
          <w:szCs w:val="24"/>
        </w:rPr>
      </w:pPr>
      <w:r w:rsidRPr="00EE3FFE">
        <w:rPr>
          <w:sz w:val="24"/>
          <w:szCs w:val="24"/>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9B24A8" w:rsidRPr="00EE3FFE" w:rsidRDefault="009B24A8" w:rsidP="009B24A8">
      <w:pPr>
        <w:ind w:right="-5"/>
        <w:jc w:val="both"/>
        <w:rPr>
          <w:sz w:val="24"/>
          <w:szCs w:val="24"/>
        </w:rPr>
      </w:pPr>
      <w:r w:rsidRPr="00EE3FFE">
        <w:rPr>
          <w:sz w:val="24"/>
          <w:szCs w:val="24"/>
        </w:rPr>
        <w:t>- обеспечения работодателем равной оплаты за труд равной ценности при установлении размеров окладов (должностных окладов),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9B24A8" w:rsidRPr="00EE3FFE" w:rsidRDefault="009B24A8" w:rsidP="009B24A8">
      <w:pPr>
        <w:ind w:right="-5"/>
        <w:jc w:val="both"/>
        <w:rPr>
          <w:sz w:val="24"/>
          <w:szCs w:val="24"/>
        </w:rPr>
      </w:pPr>
      <w:r w:rsidRPr="00EE3FFE">
        <w:rPr>
          <w:sz w:val="24"/>
          <w:szCs w:val="24"/>
        </w:rPr>
        <w:t>- применения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9B24A8" w:rsidRPr="00EE3FFE" w:rsidRDefault="009B24A8" w:rsidP="009B24A8">
      <w:pPr>
        <w:ind w:right="-5"/>
        <w:jc w:val="both"/>
        <w:rPr>
          <w:sz w:val="24"/>
          <w:szCs w:val="24"/>
        </w:rPr>
      </w:pPr>
      <w:r w:rsidRPr="00EE3FFE">
        <w:rPr>
          <w:sz w:val="24"/>
          <w:szCs w:val="24"/>
        </w:rPr>
        <w:lastRenderedPageBreak/>
        <w:t xml:space="preserve"> -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9B24A8" w:rsidRPr="00EE3FFE" w:rsidRDefault="009B24A8" w:rsidP="009B24A8">
      <w:pPr>
        <w:ind w:right="-5"/>
        <w:jc w:val="both"/>
        <w:rPr>
          <w:sz w:val="24"/>
          <w:szCs w:val="24"/>
        </w:rPr>
      </w:pPr>
      <w:r w:rsidRPr="00EE3FFE">
        <w:rPr>
          <w:sz w:val="24"/>
          <w:szCs w:val="24"/>
        </w:rPr>
        <w:t>-   мнения выборного органа первичной профсоюзной организации;</w:t>
      </w:r>
    </w:p>
    <w:p w:rsidR="009B24A8" w:rsidRPr="00EE3FFE" w:rsidRDefault="009B24A8" w:rsidP="009B24A8">
      <w:pPr>
        <w:ind w:right="-5"/>
        <w:jc w:val="both"/>
        <w:rPr>
          <w:sz w:val="24"/>
          <w:szCs w:val="24"/>
        </w:rPr>
      </w:pPr>
      <w:r w:rsidRPr="00EE3FFE">
        <w:rPr>
          <w:sz w:val="24"/>
          <w:szCs w:val="24"/>
        </w:rPr>
        <w:t>- создания условий для поощрения работников в зависимости от активного участия в управлении образовательным учреждением, общественной жизни и их личного участия в эффективном функционировании учреждения;</w:t>
      </w:r>
    </w:p>
    <w:p w:rsidR="009B24A8" w:rsidRPr="00EE3FFE" w:rsidRDefault="009B24A8" w:rsidP="009B24A8">
      <w:pPr>
        <w:ind w:right="-5"/>
        <w:jc w:val="both"/>
        <w:rPr>
          <w:sz w:val="24"/>
          <w:szCs w:val="24"/>
        </w:rPr>
      </w:pPr>
      <w:r w:rsidRPr="00EE3FFE">
        <w:rPr>
          <w:sz w:val="24"/>
          <w:szCs w:val="24"/>
        </w:rPr>
        <w:t>-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по должностям работников с одинаковой квалификацией, выполняющих одинаковую трудовую функцию;</w:t>
      </w:r>
    </w:p>
    <w:p w:rsidR="009B24A8" w:rsidRPr="00EE3FFE" w:rsidRDefault="009B24A8" w:rsidP="009B24A8">
      <w:pPr>
        <w:ind w:right="-5"/>
        <w:jc w:val="both"/>
        <w:rPr>
          <w:sz w:val="24"/>
          <w:szCs w:val="24"/>
        </w:rPr>
      </w:pPr>
      <w:r w:rsidRPr="00EE3FFE">
        <w:rPr>
          <w:sz w:val="24"/>
          <w:szCs w:val="24"/>
        </w:rPr>
        <w:t xml:space="preserve">- существенной  дифференциации в </w:t>
      </w:r>
      <w:proofErr w:type="gramStart"/>
      <w:r w:rsidRPr="00EE3FFE">
        <w:rPr>
          <w:sz w:val="24"/>
          <w:szCs w:val="24"/>
        </w:rPr>
        <w:t>размерах оплаты труда</w:t>
      </w:r>
      <w:proofErr w:type="gramEnd"/>
      <w:r w:rsidRPr="00EE3FFE">
        <w:rPr>
          <w:sz w:val="24"/>
          <w:szCs w:val="24"/>
        </w:rPr>
        <w:t xml:space="preserve">   педагогических работников, имеющих квалификационные категории, установленные по результатам аттестации;</w:t>
      </w:r>
    </w:p>
    <w:p w:rsidR="009B24A8" w:rsidRPr="00EE3FFE" w:rsidRDefault="009B24A8" w:rsidP="009B24A8">
      <w:pPr>
        <w:ind w:right="-5"/>
        <w:jc w:val="both"/>
        <w:rPr>
          <w:sz w:val="24"/>
          <w:szCs w:val="24"/>
        </w:rPr>
      </w:pPr>
      <w:r w:rsidRPr="00EE3FFE">
        <w:rPr>
          <w:sz w:val="24"/>
          <w:szCs w:val="24"/>
        </w:rPr>
        <w:t>- направления бюджетных ассигнований, предусматриваемых областным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9B24A8" w:rsidRPr="00EE3FFE" w:rsidRDefault="009B24A8" w:rsidP="009B24A8">
      <w:pPr>
        <w:ind w:right="-5"/>
        <w:jc w:val="both"/>
        <w:rPr>
          <w:sz w:val="24"/>
          <w:szCs w:val="24"/>
        </w:rPr>
      </w:pPr>
      <w:r w:rsidRPr="00EE3FFE">
        <w:rPr>
          <w:sz w:val="24"/>
          <w:szCs w:val="24"/>
        </w:rPr>
        <w:t>- обеспечения реального уровня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9B24A8" w:rsidRPr="00EE3FFE" w:rsidRDefault="009B24A8" w:rsidP="009B24A8">
      <w:pPr>
        <w:ind w:right="-5"/>
        <w:jc w:val="both"/>
        <w:rPr>
          <w:sz w:val="24"/>
          <w:szCs w:val="24"/>
        </w:rPr>
      </w:pPr>
      <w:r w:rsidRPr="00EE3FFE">
        <w:rPr>
          <w:sz w:val="24"/>
          <w:szCs w:val="24"/>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rsidR="009B24A8" w:rsidRPr="00EE3FFE" w:rsidRDefault="009B24A8" w:rsidP="009B24A8">
      <w:pPr>
        <w:ind w:right="-5"/>
        <w:jc w:val="both"/>
        <w:rPr>
          <w:sz w:val="24"/>
          <w:szCs w:val="24"/>
        </w:rPr>
      </w:pPr>
      <w:r w:rsidRPr="00EE3FFE">
        <w:rPr>
          <w:sz w:val="24"/>
          <w:szCs w:val="24"/>
        </w:rPr>
        <w:t>-  возможности перераспределения средств, предназначенных на оплату труда, стремясь к достижению доли условно постоянной  части заработной платы работников  в виде окладов (должностных окладов), ставок заработной платы в структуре  их заработной платы не ниже 60%;</w:t>
      </w:r>
    </w:p>
    <w:p w:rsidR="009B24A8" w:rsidRPr="00EE3FFE" w:rsidRDefault="009B24A8" w:rsidP="009B24A8">
      <w:pPr>
        <w:ind w:right="-5"/>
        <w:jc w:val="both"/>
        <w:rPr>
          <w:sz w:val="24"/>
          <w:szCs w:val="24"/>
        </w:rPr>
      </w:pPr>
      <w:r w:rsidRPr="00EE3FFE">
        <w:rPr>
          <w:sz w:val="24"/>
          <w:szCs w:val="24"/>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9B24A8" w:rsidRPr="00EE3FFE" w:rsidRDefault="009B24A8" w:rsidP="009B24A8">
      <w:pPr>
        <w:ind w:right="-5"/>
        <w:jc w:val="both"/>
        <w:rPr>
          <w:sz w:val="24"/>
          <w:szCs w:val="24"/>
        </w:rPr>
      </w:pPr>
      <w:r w:rsidRPr="00EE3FFE">
        <w:rPr>
          <w:sz w:val="24"/>
          <w:szCs w:val="24"/>
        </w:rPr>
        <w:t>- определения размеров выплат компенсационного или отдельных выплат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9B24A8" w:rsidRPr="00EE3FFE" w:rsidRDefault="009B24A8" w:rsidP="009B24A8">
      <w:pPr>
        <w:ind w:right="-5"/>
        <w:jc w:val="both"/>
        <w:rPr>
          <w:sz w:val="24"/>
          <w:szCs w:val="24"/>
        </w:rPr>
      </w:pPr>
      <w:r w:rsidRPr="00EE3FFE">
        <w:rPr>
          <w:sz w:val="24"/>
          <w:szCs w:val="24"/>
        </w:rPr>
        <w:t>- определения стимулирующих выплат к должностным окладам (ставкам заработной платы) педагогических работников либо дополнительных дней отдыха за осуществление педагогическими работниками разработки рабочих программ.</w:t>
      </w:r>
    </w:p>
    <w:p w:rsidR="009B24A8" w:rsidRPr="00EE3FFE" w:rsidRDefault="009B24A8" w:rsidP="009B24A8">
      <w:pPr>
        <w:ind w:right="-5"/>
        <w:jc w:val="both"/>
        <w:rPr>
          <w:sz w:val="24"/>
          <w:szCs w:val="24"/>
        </w:rPr>
      </w:pPr>
      <w:r w:rsidRPr="00EE3FFE">
        <w:rPr>
          <w:sz w:val="24"/>
          <w:szCs w:val="24"/>
        </w:rPr>
        <w:t>- обеспечения поддержки молодых педагогических кадров определяя механизмы стимулирования их труда, особенно в течение первых трех лет педагогической  работы.</w:t>
      </w:r>
    </w:p>
    <w:p w:rsidR="009B24A8" w:rsidRPr="00EE3FFE" w:rsidRDefault="009B24A8" w:rsidP="009B24A8">
      <w:pPr>
        <w:ind w:right="-5"/>
        <w:jc w:val="both"/>
        <w:rPr>
          <w:sz w:val="24"/>
          <w:szCs w:val="24"/>
        </w:rPr>
      </w:pPr>
      <w:r w:rsidRPr="00EE3FFE">
        <w:rPr>
          <w:sz w:val="24"/>
          <w:szCs w:val="24"/>
        </w:rPr>
        <w:t>5.4.3. Работодатель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учитывает следующие основные принципы:</w:t>
      </w:r>
    </w:p>
    <w:p w:rsidR="009B24A8" w:rsidRPr="00EE3FFE" w:rsidRDefault="009B24A8" w:rsidP="009B24A8">
      <w:pPr>
        <w:tabs>
          <w:tab w:val="left" w:pos="284"/>
        </w:tabs>
        <w:ind w:right="-5"/>
        <w:jc w:val="both"/>
        <w:rPr>
          <w:sz w:val="24"/>
          <w:szCs w:val="24"/>
        </w:rPr>
      </w:pPr>
      <w:r w:rsidRPr="00EE3FFE">
        <w:rPr>
          <w:sz w:val="24"/>
          <w:szCs w:val="24"/>
        </w:rPr>
        <w:t>- размер вознаграждения работника должен определяться на основе объективной оценки результатов его труда (принцип объективности);</w:t>
      </w:r>
    </w:p>
    <w:p w:rsidR="009B24A8" w:rsidRPr="00EE3FFE" w:rsidRDefault="009B24A8" w:rsidP="009B24A8">
      <w:pPr>
        <w:tabs>
          <w:tab w:val="left" w:pos="284"/>
        </w:tabs>
        <w:ind w:right="-5"/>
        <w:jc w:val="both"/>
        <w:rPr>
          <w:sz w:val="24"/>
          <w:szCs w:val="24"/>
        </w:rPr>
      </w:pPr>
      <w:r w:rsidRPr="00EE3FFE">
        <w:rPr>
          <w:sz w:val="24"/>
          <w:szCs w:val="24"/>
        </w:rPr>
        <w:t>- работник должен знать, какое вознаграждение он получит в зависимости от результатов своего труда (принцип предсказуемости);</w:t>
      </w:r>
    </w:p>
    <w:p w:rsidR="009B24A8" w:rsidRPr="00EE3FFE" w:rsidRDefault="009B24A8" w:rsidP="009B24A8">
      <w:pPr>
        <w:tabs>
          <w:tab w:val="left" w:pos="284"/>
        </w:tabs>
        <w:ind w:right="-5"/>
        <w:jc w:val="both"/>
        <w:rPr>
          <w:sz w:val="24"/>
          <w:szCs w:val="24"/>
        </w:rPr>
      </w:pPr>
      <w:r w:rsidRPr="00EE3FFE">
        <w:rPr>
          <w:sz w:val="24"/>
          <w:szCs w:val="24"/>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9B24A8" w:rsidRPr="00EE3FFE" w:rsidRDefault="009B24A8" w:rsidP="009B24A8">
      <w:pPr>
        <w:tabs>
          <w:tab w:val="left" w:pos="284"/>
        </w:tabs>
        <w:ind w:right="-5"/>
        <w:jc w:val="both"/>
        <w:rPr>
          <w:sz w:val="24"/>
          <w:szCs w:val="24"/>
        </w:rPr>
      </w:pPr>
      <w:r w:rsidRPr="00EE3FFE">
        <w:rPr>
          <w:sz w:val="24"/>
          <w:szCs w:val="24"/>
        </w:rPr>
        <w:t>-  вознаграждение должно следовать за достижением результата (принцип своевременности);</w:t>
      </w:r>
    </w:p>
    <w:p w:rsidR="009B24A8" w:rsidRPr="00EE3FFE" w:rsidRDefault="009B24A8" w:rsidP="009B24A8">
      <w:pPr>
        <w:tabs>
          <w:tab w:val="left" w:pos="284"/>
        </w:tabs>
        <w:ind w:right="-5"/>
        <w:jc w:val="both"/>
        <w:rPr>
          <w:sz w:val="24"/>
          <w:szCs w:val="24"/>
        </w:rPr>
      </w:pPr>
      <w:r w:rsidRPr="00EE3FFE">
        <w:rPr>
          <w:sz w:val="24"/>
          <w:szCs w:val="24"/>
        </w:rPr>
        <w:lastRenderedPageBreak/>
        <w:t>- правила определения вознаграждения должны быть понятны каждому работнику (принцип справедливости);</w:t>
      </w:r>
    </w:p>
    <w:p w:rsidR="009B24A8" w:rsidRPr="00EE3FFE" w:rsidRDefault="009B24A8" w:rsidP="009B24A8">
      <w:pPr>
        <w:tabs>
          <w:tab w:val="left" w:pos="284"/>
        </w:tabs>
        <w:ind w:right="-5"/>
        <w:jc w:val="both"/>
        <w:rPr>
          <w:sz w:val="24"/>
          <w:szCs w:val="24"/>
        </w:rPr>
      </w:pPr>
      <w:r w:rsidRPr="00EE3FFE">
        <w:rPr>
          <w:sz w:val="24"/>
          <w:szCs w:val="24"/>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9B24A8" w:rsidRPr="00EE3FFE" w:rsidRDefault="009B24A8" w:rsidP="009B24A8">
      <w:pPr>
        <w:ind w:right="-5"/>
        <w:jc w:val="both"/>
        <w:rPr>
          <w:sz w:val="24"/>
          <w:szCs w:val="24"/>
        </w:rPr>
      </w:pPr>
      <w:r w:rsidRPr="00EE3FFE">
        <w:rPr>
          <w:sz w:val="24"/>
          <w:szCs w:val="24"/>
        </w:rPr>
        <w:t>5.5. Для обеспечения уровня реального содержания заработной платы работнику производится  индексация заработной платы в связи с ростом потребительских цен на товары и услуги в порядке, установленном трудовым законодательством   и иными нормативными правовыми актами, содержащими нормы трудового права.</w:t>
      </w:r>
    </w:p>
    <w:p w:rsidR="009B24A8" w:rsidRPr="00EE3FFE" w:rsidRDefault="009B24A8" w:rsidP="009B24A8">
      <w:pPr>
        <w:ind w:right="-5"/>
        <w:jc w:val="both"/>
        <w:rPr>
          <w:sz w:val="24"/>
          <w:szCs w:val="24"/>
        </w:rPr>
      </w:pPr>
      <w:r w:rsidRPr="00EE3FFE">
        <w:rPr>
          <w:sz w:val="24"/>
          <w:szCs w:val="24"/>
        </w:rPr>
        <w:t>5.6. Размеры и условия выплат компенсационного характера  устанавливаются  соответствующим Положением. (Приложение №2 к коллективному договору)</w:t>
      </w:r>
    </w:p>
    <w:p w:rsidR="009B24A8" w:rsidRPr="00EE3FFE" w:rsidRDefault="009B24A8" w:rsidP="009B24A8">
      <w:pPr>
        <w:ind w:right="-5"/>
        <w:jc w:val="both"/>
        <w:rPr>
          <w:sz w:val="24"/>
          <w:szCs w:val="24"/>
        </w:rPr>
      </w:pPr>
      <w:r w:rsidRPr="00EE3FFE">
        <w:rPr>
          <w:sz w:val="24"/>
          <w:szCs w:val="24"/>
        </w:rPr>
        <w:t xml:space="preserve">5.7.   Порядок и условия </w:t>
      </w:r>
      <w:proofErr w:type="gramStart"/>
      <w:r w:rsidRPr="00EE3FFE">
        <w:rPr>
          <w:sz w:val="24"/>
          <w:szCs w:val="24"/>
        </w:rPr>
        <w:t>выплат</w:t>
      </w:r>
      <w:proofErr w:type="gramEnd"/>
      <w:r w:rsidRPr="00EE3FFE">
        <w:rPr>
          <w:sz w:val="24"/>
          <w:szCs w:val="24"/>
        </w:rPr>
        <w:t xml:space="preserve"> стимулирующие характера устанавливаются  соответствующим  Положением. (Приложение №2 к коллективному договору)</w:t>
      </w:r>
    </w:p>
    <w:p w:rsidR="009B24A8" w:rsidRPr="00EE3FFE" w:rsidRDefault="009B24A8" w:rsidP="009B24A8">
      <w:pPr>
        <w:pStyle w:val="aff"/>
        <w:autoSpaceDE w:val="0"/>
        <w:autoSpaceDN w:val="0"/>
        <w:adjustRightInd w:val="0"/>
        <w:ind w:left="0" w:right="-5" w:firstLine="720"/>
        <w:jc w:val="both"/>
      </w:pPr>
      <w:r w:rsidRPr="00EE3FFE">
        <w:t>Сверхурочная работа оплачивается за первые два часа работы не менее чем в полуторном размере, за последующие часы - не менее чем в двойном размере</w:t>
      </w:r>
      <w:proofErr w:type="gramStart"/>
      <w:r w:rsidRPr="00EE3FFE">
        <w:t>.</w:t>
      </w:r>
      <w:proofErr w:type="gramEnd"/>
      <w:r w:rsidRPr="00EE3FFE">
        <w:t xml:space="preserve"> (</w:t>
      </w:r>
      <w:proofErr w:type="gramStart"/>
      <w:r w:rsidRPr="00EE3FFE">
        <w:t>с</w:t>
      </w:r>
      <w:proofErr w:type="gramEnd"/>
      <w:r w:rsidRPr="00EE3FFE">
        <w:t>т. 152 ТК РФ).</w:t>
      </w:r>
    </w:p>
    <w:p w:rsidR="009B24A8" w:rsidRPr="00EE3FFE" w:rsidRDefault="009B24A8" w:rsidP="009B24A8">
      <w:pPr>
        <w:pStyle w:val="aff"/>
        <w:autoSpaceDE w:val="0"/>
        <w:autoSpaceDN w:val="0"/>
        <w:adjustRightInd w:val="0"/>
        <w:ind w:left="0" w:right="-5" w:firstLine="720"/>
        <w:jc w:val="both"/>
        <w:rPr>
          <w:u w:val="single"/>
        </w:rPr>
      </w:pPr>
      <w:r w:rsidRPr="00EE3FFE">
        <w:t>Конкретные размеры оплаты за сверхурочную работу определяются коллективным договором или трудовым договором.</w:t>
      </w:r>
      <w:r w:rsidRPr="00EE3FFE">
        <w:rPr>
          <w:u w:val="single"/>
        </w:rPr>
        <w:t xml:space="preserve"> </w:t>
      </w:r>
    </w:p>
    <w:p w:rsidR="009B24A8" w:rsidRPr="00EE3FFE" w:rsidRDefault="009B24A8" w:rsidP="009B24A8">
      <w:pPr>
        <w:ind w:right="-5"/>
        <w:jc w:val="both"/>
        <w:rPr>
          <w:sz w:val="24"/>
          <w:szCs w:val="24"/>
        </w:rPr>
      </w:pPr>
      <w:r w:rsidRPr="00EE3FFE">
        <w:rPr>
          <w:sz w:val="24"/>
          <w:szCs w:val="24"/>
        </w:rPr>
        <w:t>5.8. Работа в выходной и нерабочий праздничный день оплачивается   в двойном размере.</w:t>
      </w:r>
    </w:p>
    <w:p w:rsidR="009B24A8" w:rsidRPr="00EE3FFE" w:rsidRDefault="009B24A8" w:rsidP="009B24A8">
      <w:pPr>
        <w:ind w:right="-5"/>
        <w:jc w:val="both"/>
        <w:rPr>
          <w:sz w:val="24"/>
          <w:szCs w:val="24"/>
        </w:rPr>
      </w:pPr>
      <w:r w:rsidRPr="00EE3FFE">
        <w:rPr>
          <w:sz w:val="24"/>
          <w:szCs w:val="24"/>
        </w:rPr>
        <w:t xml:space="preserve">5.9.  </w:t>
      </w:r>
      <w:proofErr w:type="gramStart"/>
      <w:r w:rsidRPr="00EE3FFE">
        <w:rPr>
          <w:sz w:val="24"/>
          <w:szCs w:val="24"/>
        </w:rPr>
        <w:t xml:space="preserve">Оплата труда работников, занятых на работах с вредными и (или) опасными и иными особыми условиями труда, устанавливается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roofErr w:type="gramEnd"/>
    </w:p>
    <w:p w:rsidR="009B24A8" w:rsidRPr="00EE3FFE" w:rsidRDefault="009B24A8" w:rsidP="009B24A8">
      <w:pPr>
        <w:ind w:right="-5"/>
        <w:jc w:val="both"/>
        <w:rPr>
          <w:sz w:val="24"/>
          <w:szCs w:val="24"/>
        </w:rPr>
      </w:pPr>
      <w:r w:rsidRPr="00EE3FFE">
        <w:rPr>
          <w:sz w:val="24"/>
          <w:szCs w:val="24"/>
        </w:rPr>
        <w:t xml:space="preserve">5.9.1. </w:t>
      </w:r>
      <w:proofErr w:type="gramStart"/>
      <w:r w:rsidRPr="00EE3FFE">
        <w:rPr>
          <w:sz w:val="24"/>
          <w:szCs w:val="24"/>
        </w:rPr>
        <w:t>В целях реализации Федерального закона от 28.12.2013 № 426-ФЗ «О специальной оценке условий труда» (далее - Закон № 426-ФЗ) работодатель предоставляет работникам, условия труда которых по результатам специальной оценки условий труда отнесены к вредным и (или) опасным, гарантии и компенсации в размере и на условиях, предусмотренных статьями 92, 117 и 147 ТК РФ.</w:t>
      </w:r>
      <w:proofErr w:type="gramEnd"/>
    </w:p>
    <w:p w:rsidR="009B24A8" w:rsidRPr="00EE3FFE" w:rsidRDefault="009B24A8" w:rsidP="009B24A8">
      <w:pPr>
        <w:ind w:right="-5"/>
        <w:jc w:val="both"/>
        <w:rPr>
          <w:sz w:val="24"/>
          <w:szCs w:val="24"/>
        </w:rPr>
      </w:pPr>
      <w:r w:rsidRPr="00EE3FFE">
        <w:rPr>
          <w:sz w:val="24"/>
          <w:szCs w:val="24"/>
        </w:rPr>
        <w:t>5.9.2. При выявлении по результатам специальной оценки условий труда рабочих ме</w:t>
      </w:r>
      <w:proofErr w:type="gramStart"/>
      <w:r w:rsidRPr="00EE3FFE">
        <w:rPr>
          <w:sz w:val="24"/>
          <w:szCs w:val="24"/>
        </w:rPr>
        <w:t>ст с вр</w:t>
      </w:r>
      <w:proofErr w:type="gramEnd"/>
      <w:r w:rsidRPr="00EE3FFE">
        <w:rPr>
          <w:sz w:val="24"/>
          <w:szCs w:val="24"/>
        </w:rPr>
        <w:t>едными и (или) опасными условиями труда, работникам (в том числе руководителю учреждения) устанавливаются гарантии и компенсации:</w:t>
      </w:r>
    </w:p>
    <w:p w:rsidR="009B24A8" w:rsidRPr="00EE3FFE" w:rsidRDefault="009B24A8" w:rsidP="009B24A8">
      <w:pPr>
        <w:ind w:right="-5"/>
        <w:jc w:val="both"/>
        <w:rPr>
          <w:sz w:val="24"/>
          <w:szCs w:val="24"/>
        </w:rPr>
      </w:pPr>
      <w:r w:rsidRPr="00EE3FFE">
        <w:rPr>
          <w:sz w:val="24"/>
          <w:szCs w:val="24"/>
        </w:rPr>
        <w:t>а) общий класс условий труда 3.1 -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w:t>
      </w:r>
    </w:p>
    <w:p w:rsidR="009B24A8" w:rsidRPr="00EE3FFE" w:rsidRDefault="009B24A8" w:rsidP="009B24A8">
      <w:pPr>
        <w:ind w:right="-5"/>
        <w:jc w:val="both"/>
        <w:rPr>
          <w:sz w:val="24"/>
          <w:szCs w:val="24"/>
        </w:rPr>
      </w:pPr>
      <w:r w:rsidRPr="00EE3FFE">
        <w:rPr>
          <w:sz w:val="24"/>
          <w:szCs w:val="24"/>
        </w:rPr>
        <w:t>б) общий класс условий труда 3.2 -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w:t>
      </w:r>
    </w:p>
    <w:p w:rsidR="009B24A8" w:rsidRPr="00EE3FFE" w:rsidRDefault="009B24A8" w:rsidP="009B24A8">
      <w:pPr>
        <w:ind w:right="-5"/>
        <w:jc w:val="both"/>
        <w:rPr>
          <w:sz w:val="24"/>
          <w:szCs w:val="24"/>
        </w:rPr>
      </w:pPr>
      <w:r w:rsidRPr="00EE3FFE">
        <w:rPr>
          <w:sz w:val="24"/>
          <w:szCs w:val="24"/>
        </w:rPr>
        <w:t>в) общий класс условий труда 3.3 -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w:t>
      </w:r>
    </w:p>
    <w:p w:rsidR="009B24A8" w:rsidRPr="00EE3FFE" w:rsidRDefault="009B24A8" w:rsidP="009B24A8">
      <w:pPr>
        <w:ind w:right="-5"/>
        <w:jc w:val="both"/>
        <w:rPr>
          <w:sz w:val="24"/>
          <w:szCs w:val="24"/>
        </w:rPr>
      </w:pPr>
      <w:r w:rsidRPr="00EE3FFE">
        <w:rPr>
          <w:sz w:val="24"/>
          <w:szCs w:val="24"/>
        </w:rPr>
        <w:t>5.9.3. До проведения специальной оценки условий труда работодатель сохраняет:</w:t>
      </w:r>
    </w:p>
    <w:p w:rsidR="009B24A8" w:rsidRPr="00EE3FFE" w:rsidRDefault="009B24A8" w:rsidP="009B24A8">
      <w:pPr>
        <w:ind w:right="-5"/>
        <w:jc w:val="both"/>
        <w:rPr>
          <w:sz w:val="24"/>
          <w:szCs w:val="24"/>
        </w:rPr>
      </w:pPr>
      <w:proofErr w:type="gramStart"/>
      <w:r w:rsidRPr="00EE3FFE">
        <w:rPr>
          <w:sz w:val="24"/>
          <w:szCs w:val="24"/>
        </w:rPr>
        <w:t xml:space="preserve">-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EE3FFE">
        <w:rPr>
          <w:sz w:val="24"/>
          <w:szCs w:val="24"/>
        </w:rPr>
        <w:t>Гособразования</w:t>
      </w:r>
      <w:proofErr w:type="spellEnd"/>
      <w:r w:rsidRPr="00EE3FFE">
        <w:rPr>
          <w:sz w:val="24"/>
          <w:szCs w:val="24"/>
        </w:rPr>
        <w:t xml:space="preserve"> СССР от 20.08.1990 №579, или аналогичными Перечнями, утвержденными приказом Министерства науки, высшей школы и технической политики Российской Федерации от 07.10.1992 № 611;</w:t>
      </w:r>
      <w:proofErr w:type="gramEnd"/>
    </w:p>
    <w:p w:rsidR="009B24A8" w:rsidRPr="00EE3FFE" w:rsidRDefault="009B24A8" w:rsidP="009B24A8">
      <w:pPr>
        <w:ind w:right="-5"/>
        <w:jc w:val="both"/>
        <w:rPr>
          <w:sz w:val="24"/>
          <w:szCs w:val="24"/>
        </w:rPr>
      </w:pPr>
      <w:r w:rsidRPr="00EE3FFE">
        <w:rPr>
          <w:sz w:val="24"/>
          <w:szCs w:val="24"/>
        </w:rPr>
        <w:t xml:space="preserve">- 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w:t>
      </w:r>
      <w:r w:rsidRPr="00EE3FFE">
        <w:rPr>
          <w:sz w:val="24"/>
          <w:szCs w:val="24"/>
        </w:rPr>
        <w:lastRenderedPageBreak/>
        <w:t>(или) опасными условиями труда, установленные в соответствии с порядком, действовавшим до дня вступления в силу Закона  № 426-ФЗ.</w:t>
      </w:r>
    </w:p>
    <w:p w:rsidR="009B24A8" w:rsidRPr="00EE3FFE" w:rsidRDefault="009B24A8" w:rsidP="009B24A8">
      <w:pPr>
        <w:ind w:right="-5"/>
        <w:jc w:val="both"/>
        <w:rPr>
          <w:sz w:val="24"/>
          <w:szCs w:val="24"/>
        </w:rPr>
      </w:pPr>
      <w:r w:rsidRPr="00EE3FFE">
        <w:rPr>
          <w:sz w:val="24"/>
          <w:szCs w:val="24"/>
        </w:rPr>
        <w:t xml:space="preserve">5.9.4. </w:t>
      </w:r>
      <w:proofErr w:type="gramStart"/>
      <w:r w:rsidRPr="00EE3FFE">
        <w:rPr>
          <w:sz w:val="24"/>
          <w:szCs w:val="24"/>
        </w:rPr>
        <w:t xml:space="preserve">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отменены, снижены и (или) ухудшены без обеспечения на рабочих местах безопасных условий труда, подтвержденных результатами специальной оценки условий труда или  государственной экспертизы условий труда (ст. 219 ТК РФ). </w:t>
      </w:r>
      <w:proofErr w:type="gramEnd"/>
    </w:p>
    <w:p w:rsidR="009B24A8" w:rsidRPr="00EE3FFE" w:rsidRDefault="009B24A8" w:rsidP="009B24A8">
      <w:pPr>
        <w:ind w:right="-5"/>
        <w:jc w:val="both"/>
        <w:rPr>
          <w:sz w:val="24"/>
          <w:szCs w:val="24"/>
        </w:rPr>
      </w:pPr>
      <w:r w:rsidRPr="00EE3FFE">
        <w:rPr>
          <w:sz w:val="24"/>
          <w:szCs w:val="24"/>
        </w:rPr>
        <w:t xml:space="preserve"> 5.10. Работодатель имеет право вменять работникам дополнительные виды работ, не входящие в круг их прямых обязанностей, с письменного согласия работника за дополнительную плату.  Порядок установления и размеры дополнительной оплаты утверждаются учреждением самостоятельно и закрепляются в  Положении о порядке и условиях выплат компенсационного характера с учетом нормативно-правовых актов и указанием  источников  финансового обеспечения.</w:t>
      </w:r>
    </w:p>
    <w:p w:rsidR="009B24A8" w:rsidRPr="00EE3FFE" w:rsidRDefault="009B24A8" w:rsidP="009B24A8">
      <w:pPr>
        <w:ind w:right="-5"/>
        <w:jc w:val="both"/>
        <w:rPr>
          <w:sz w:val="24"/>
          <w:szCs w:val="24"/>
        </w:rPr>
      </w:pPr>
      <w:r w:rsidRPr="00EE3FFE">
        <w:rPr>
          <w:sz w:val="24"/>
          <w:szCs w:val="24"/>
        </w:rPr>
        <w:t>5.11. Почасовая оплата труда учителей и других педагогических работников применяется при оплате 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9B24A8" w:rsidRPr="00EE3FFE" w:rsidRDefault="009B24A8" w:rsidP="009B24A8">
      <w:pPr>
        <w:ind w:right="-5"/>
        <w:jc w:val="both"/>
        <w:rPr>
          <w:sz w:val="24"/>
          <w:szCs w:val="24"/>
        </w:rPr>
      </w:pPr>
      <w:r w:rsidRPr="00EE3FFE">
        <w:rPr>
          <w:sz w:val="24"/>
          <w:szCs w:val="24"/>
        </w:rPr>
        <w:t xml:space="preserve">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работы на общих основаниях в соответствии с тарификацией. </w:t>
      </w:r>
    </w:p>
    <w:p w:rsidR="009B24A8" w:rsidRPr="00EE3FFE" w:rsidRDefault="009B24A8" w:rsidP="009B24A8">
      <w:pPr>
        <w:ind w:right="-5"/>
        <w:jc w:val="both"/>
        <w:rPr>
          <w:sz w:val="24"/>
          <w:szCs w:val="24"/>
        </w:rPr>
      </w:pPr>
    </w:p>
    <w:p w:rsidR="009B24A8" w:rsidRPr="00EE3FFE" w:rsidRDefault="009B24A8" w:rsidP="009B24A8">
      <w:pPr>
        <w:ind w:right="-5"/>
        <w:jc w:val="both"/>
        <w:rPr>
          <w:sz w:val="24"/>
          <w:szCs w:val="24"/>
        </w:rPr>
      </w:pPr>
      <w:r w:rsidRPr="00EE3FFE">
        <w:rPr>
          <w:sz w:val="24"/>
          <w:szCs w:val="24"/>
        </w:rPr>
        <w:t>5.12. Профсоюз:</w:t>
      </w:r>
    </w:p>
    <w:p w:rsidR="009B24A8" w:rsidRPr="00EE3FFE" w:rsidRDefault="009B24A8" w:rsidP="009B24A8">
      <w:pPr>
        <w:ind w:right="-5"/>
        <w:jc w:val="both"/>
        <w:rPr>
          <w:sz w:val="24"/>
          <w:szCs w:val="24"/>
        </w:rPr>
      </w:pPr>
      <w:r w:rsidRPr="00EE3FFE">
        <w:rPr>
          <w:sz w:val="24"/>
          <w:szCs w:val="24"/>
        </w:rPr>
        <w:t xml:space="preserve">5.12.1.   Участвует в установлении системы оплаты труда. </w:t>
      </w:r>
    </w:p>
    <w:p w:rsidR="009B24A8" w:rsidRPr="00EE3FFE" w:rsidRDefault="009B24A8" w:rsidP="009B24A8">
      <w:pPr>
        <w:ind w:right="-5"/>
        <w:jc w:val="both"/>
        <w:rPr>
          <w:sz w:val="24"/>
          <w:szCs w:val="24"/>
        </w:rPr>
      </w:pPr>
      <w:r w:rsidRPr="00EE3FFE">
        <w:rPr>
          <w:sz w:val="24"/>
          <w:szCs w:val="24"/>
        </w:rPr>
        <w:t xml:space="preserve">5.12.2. Осуществляет </w:t>
      </w:r>
      <w:proofErr w:type="gramStart"/>
      <w:r w:rsidRPr="00EE3FFE">
        <w:rPr>
          <w:sz w:val="24"/>
          <w:szCs w:val="24"/>
        </w:rPr>
        <w:t>контроль за</w:t>
      </w:r>
      <w:proofErr w:type="gramEnd"/>
      <w:r w:rsidRPr="00EE3FFE">
        <w:rPr>
          <w:sz w:val="24"/>
          <w:szCs w:val="24"/>
        </w:rPr>
        <w:t xml:space="preserve"> соблюдением работодателем трудового законодательства, в том числе по ликвидации задолженности по заработной плате и уплате страховых взносов в государственные внебюджетные фонды.</w:t>
      </w:r>
    </w:p>
    <w:p w:rsidR="009B24A8" w:rsidRPr="00EE3FFE" w:rsidRDefault="009B24A8" w:rsidP="009B24A8">
      <w:pPr>
        <w:ind w:right="-5"/>
        <w:jc w:val="both"/>
        <w:rPr>
          <w:sz w:val="24"/>
          <w:szCs w:val="24"/>
        </w:rPr>
      </w:pPr>
      <w:r w:rsidRPr="00EE3FFE">
        <w:rPr>
          <w:sz w:val="24"/>
          <w:szCs w:val="24"/>
        </w:rPr>
        <w:t xml:space="preserve">5.12.3. Осуществляет </w:t>
      </w:r>
      <w:proofErr w:type="gramStart"/>
      <w:r w:rsidRPr="00EE3FFE">
        <w:rPr>
          <w:sz w:val="24"/>
          <w:szCs w:val="24"/>
        </w:rPr>
        <w:t>контроль за</w:t>
      </w:r>
      <w:proofErr w:type="gramEnd"/>
      <w:r w:rsidRPr="00EE3FFE">
        <w:rPr>
          <w:sz w:val="24"/>
          <w:szCs w:val="24"/>
        </w:rPr>
        <w:t xml:space="preserve"> правильностью расходования фонда оплаты труда, фонда стимулирования, фонда экономии заработной платы, внебюджетных средств и др.</w:t>
      </w:r>
    </w:p>
    <w:p w:rsidR="009B24A8" w:rsidRPr="00EE3FFE" w:rsidRDefault="009B24A8" w:rsidP="009B24A8">
      <w:pPr>
        <w:ind w:right="-5"/>
        <w:jc w:val="both"/>
        <w:rPr>
          <w:sz w:val="24"/>
          <w:szCs w:val="24"/>
        </w:rPr>
      </w:pPr>
      <w:r w:rsidRPr="00EE3FFE">
        <w:rPr>
          <w:sz w:val="24"/>
          <w:szCs w:val="24"/>
        </w:rPr>
        <w:t xml:space="preserve">5.12.4. Осуществляет </w:t>
      </w:r>
      <w:proofErr w:type="gramStart"/>
      <w:r w:rsidRPr="00EE3FFE">
        <w:rPr>
          <w:sz w:val="24"/>
          <w:szCs w:val="24"/>
        </w:rPr>
        <w:t>контроль за</w:t>
      </w:r>
      <w:proofErr w:type="gramEnd"/>
      <w:r w:rsidRPr="00EE3FFE">
        <w:rPr>
          <w:sz w:val="24"/>
          <w:szCs w:val="24"/>
        </w:rPr>
        <w:t xml:space="preserve"> правильностью и своевременностью предоставления работникам отпусков и их оплатой.</w:t>
      </w:r>
    </w:p>
    <w:p w:rsidR="009B24A8" w:rsidRPr="00EE3FFE" w:rsidRDefault="009B24A8" w:rsidP="009B24A8">
      <w:pPr>
        <w:ind w:right="-5"/>
        <w:jc w:val="both"/>
        <w:rPr>
          <w:sz w:val="24"/>
          <w:szCs w:val="24"/>
        </w:rPr>
      </w:pPr>
      <w:r w:rsidRPr="00EE3FFE">
        <w:rPr>
          <w:sz w:val="24"/>
          <w:szCs w:val="24"/>
        </w:rPr>
        <w:t xml:space="preserve">5.12.5. Участвует в работе комиссий учреждения по распределению стимулирующих выплат. </w:t>
      </w:r>
    </w:p>
    <w:p w:rsidR="009B24A8" w:rsidRPr="00EE3FFE" w:rsidRDefault="009B24A8" w:rsidP="009B24A8">
      <w:pPr>
        <w:ind w:firstLine="709"/>
        <w:jc w:val="center"/>
        <w:rPr>
          <w:sz w:val="24"/>
          <w:szCs w:val="24"/>
        </w:rPr>
      </w:pPr>
      <w:r w:rsidRPr="00EE3FFE">
        <w:rPr>
          <w:b/>
          <w:sz w:val="24"/>
          <w:szCs w:val="24"/>
          <w:lang w:val="en-US"/>
        </w:rPr>
        <w:t>VI</w:t>
      </w:r>
      <w:r w:rsidRPr="00EE3FFE">
        <w:rPr>
          <w:b/>
          <w:sz w:val="24"/>
          <w:szCs w:val="24"/>
        </w:rPr>
        <w:t>. Заработная плата</w:t>
      </w:r>
    </w:p>
    <w:p w:rsidR="009B24A8" w:rsidRPr="00EE3FFE" w:rsidRDefault="009B24A8" w:rsidP="009B24A8">
      <w:pPr>
        <w:pStyle w:val="a1"/>
        <w:tabs>
          <w:tab w:val="left" w:pos="1830"/>
        </w:tabs>
        <w:rPr>
          <w:sz w:val="24"/>
          <w:szCs w:val="24"/>
        </w:rPr>
      </w:pPr>
      <w:r w:rsidRPr="00EE3FFE">
        <w:rPr>
          <w:spacing w:val="-11"/>
          <w:sz w:val="24"/>
          <w:szCs w:val="24"/>
        </w:rPr>
        <w:t xml:space="preserve">6.1. </w:t>
      </w:r>
      <w:r w:rsidRPr="00EE3FFE">
        <w:rPr>
          <w:sz w:val="24"/>
          <w:szCs w:val="24"/>
        </w:rPr>
        <w:t xml:space="preserve">Месячная заработная плата работника учреждения, полностью отработавшего за этот период норму рабочего времени, установленную ТК РФ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w:t>
      </w:r>
      <w:proofErr w:type="gramStart"/>
      <w:r w:rsidRPr="00EE3FFE">
        <w:rPr>
          <w:sz w:val="24"/>
          <w:szCs w:val="24"/>
        </w:rPr>
        <w:t>размера оплаты труда</w:t>
      </w:r>
      <w:proofErr w:type="gramEnd"/>
      <w:r w:rsidRPr="00EE3FFE">
        <w:rPr>
          <w:sz w:val="24"/>
          <w:szCs w:val="24"/>
        </w:rPr>
        <w:t>, установленного законодательством.</w:t>
      </w:r>
    </w:p>
    <w:p w:rsidR="009B24A8" w:rsidRPr="00EE3FFE" w:rsidRDefault="009B24A8" w:rsidP="009B24A8">
      <w:pPr>
        <w:tabs>
          <w:tab w:val="left" w:pos="851"/>
        </w:tabs>
        <w:ind w:right="-5"/>
        <w:jc w:val="both"/>
        <w:rPr>
          <w:sz w:val="24"/>
          <w:szCs w:val="24"/>
        </w:rPr>
      </w:pPr>
      <w:r w:rsidRPr="00EE3FFE">
        <w:rPr>
          <w:sz w:val="24"/>
          <w:szCs w:val="24"/>
        </w:rPr>
        <w:t xml:space="preserve">   Гарантии и компенсации, предусмотренные трудовым законодательством, Соглашением и иными нормативными правовыми актами, Договором, локальными нормативными актами предоставляются лицам, работающим по совместительству, в полном объеме.</w:t>
      </w:r>
    </w:p>
    <w:p w:rsidR="009B24A8" w:rsidRPr="00EE3FFE" w:rsidRDefault="009B24A8" w:rsidP="009B24A8">
      <w:pPr>
        <w:tabs>
          <w:tab w:val="left" w:pos="851"/>
        </w:tabs>
        <w:ind w:right="-5"/>
        <w:jc w:val="both"/>
        <w:rPr>
          <w:spacing w:val="-11"/>
          <w:sz w:val="24"/>
          <w:szCs w:val="24"/>
        </w:rPr>
      </w:pPr>
      <w:r w:rsidRPr="00EE3FFE">
        <w:rPr>
          <w:spacing w:val="-11"/>
          <w:sz w:val="24"/>
          <w:szCs w:val="24"/>
        </w:rPr>
        <w:t>6.2. Работодатель</w:t>
      </w:r>
      <w:r w:rsidRPr="00EE3FFE">
        <w:rPr>
          <w:sz w:val="24"/>
          <w:szCs w:val="24"/>
        </w:rPr>
        <w:t xml:space="preserve"> осуществляет полную и своевременную уплату налогов и перечисление взносов в государственные внебюджетные фонды, не допускают образования задолженности по заработной плате.</w:t>
      </w:r>
    </w:p>
    <w:p w:rsidR="009B24A8" w:rsidRPr="00EE3FFE" w:rsidRDefault="009B24A8" w:rsidP="009B24A8">
      <w:pPr>
        <w:tabs>
          <w:tab w:val="left" w:pos="851"/>
        </w:tabs>
        <w:ind w:right="-5"/>
        <w:jc w:val="both"/>
        <w:rPr>
          <w:sz w:val="24"/>
          <w:szCs w:val="24"/>
        </w:rPr>
      </w:pPr>
      <w:r w:rsidRPr="00EE3FFE">
        <w:rPr>
          <w:sz w:val="24"/>
          <w:szCs w:val="24"/>
        </w:rPr>
        <w:t xml:space="preserve">6.3. </w:t>
      </w:r>
      <w:r w:rsidRPr="00EE3FFE">
        <w:rPr>
          <w:spacing w:val="-11"/>
          <w:sz w:val="24"/>
          <w:szCs w:val="24"/>
        </w:rPr>
        <w:t>Работодатель о</w:t>
      </w:r>
      <w:r w:rsidRPr="00EE3FFE">
        <w:rPr>
          <w:sz w:val="24"/>
          <w:szCs w:val="24"/>
        </w:rPr>
        <w:t>беспечивает своевременную и в полном объеме выплату заработной платы, выходных пособий и других выплат, причитающихся работнику в соответствии с действующим трудовым законодательством, соглашениями, Договором и трудовыми договорами.</w:t>
      </w:r>
    </w:p>
    <w:p w:rsidR="009B24A8" w:rsidRPr="00EE3FFE" w:rsidRDefault="009B24A8" w:rsidP="009B24A8">
      <w:pPr>
        <w:jc w:val="both"/>
        <w:rPr>
          <w:sz w:val="24"/>
          <w:szCs w:val="24"/>
        </w:rPr>
      </w:pPr>
      <w:r w:rsidRPr="00EE3FFE">
        <w:rPr>
          <w:spacing w:val="-11"/>
          <w:sz w:val="24"/>
          <w:szCs w:val="24"/>
        </w:rPr>
        <w:t>6.4. Заработная плата в</w:t>
      </w:r>
      <w:r w:rsidRPr="00EE3FFE">
        <w:rPr>
          <w:sz w:val="24"/>
          <w:szCs w:val="24"/>
        </w:rPr>
        <w:t>ыплачивается не реже чем каждые полмесяца: «23»  - выплата за первую половину текущего месяца; «8» - выплата за вторую половину прошедшего месяца. Выплата заработной платы производится в денежной форме.</w:t>
      </w:r>
    </w:p>
    <w:p w:rsidR="009B24A8" w:rsidRPr="00EE3FFE" w:rsidRDefault="009B24A8" w:rsidP="009B24A8">
      <w:pPr>
        <w:pStyle w:val="a1"/>
        <w:rPr>
          <w:sz w:val="24"/>
          <w:szCs w:val="24"/>
        </w:rPr>
      </w:pPr>
      <w:r w:rsidRPr="00EE3FFE">
        <w:rPr>
          <w:sz w:val="24"/>
          <w:szCs w:val="24"/>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9B24A8" w:rsidRPr="00EE3FFE" w:rsidRDefault="009B24A8" w:rsidP="009B24A8">
      <w:pPr>
        <w:pStyle w:val="a1"/>
        <w:rPr>
          <w:sz w:val="24"/>
          <w:szCs w:val="24"/>
        </w:rPr>
      </w:pPr>
      <w:r w:rsidRPr="00EE3FFE">
        <w:rPr>
          <w:sz w:val="24"/>
          <w:szCs w:val="24"/>
        </w:rPr>
        <w:t>6.5. Выплата заработной платы, находящейся на депонентской задолженности, производится в дни выплаты заработной платы.</w:t>
      </w:r>
    </w:p>
    <w:p w:rsidR="009B24A8" w:rsidRPr="00EE3FFE" w:rsidRDefault="009B24A8" w:rsidP="009B24A8">
      <w:pPr>
        <w:pStyle w:val="a1"/>
        <w:rPr>
          <w:sz w:val="24"/>
          <w:szCs w:val="24"/>
        </w:rPr>
      </w:pPr>
      <w:r w:rsidRPr="00EE3FFE">
        <w:rPr>
          <w:sz w:val="24"/>
          <w:szCs w:val="24"/>
        </w:rPr>
        <w:lastRenderedPageBreak/>
        <w:t>6.6. Оплата отпуска производится не позднее, чем за три дня до его начала.</w:t>
      </w:r>
    </w:p>
    <w:p w:rsidR="009B24A8" w:rsidRPr="00EE3FFE" w:rsidRDefault="009B24A8" w:rsidP="009B24A8">
      <w:pPr>
        <w:tabs>
          <w:tab w:val="left" w:pos="851"/>
        </w:tabs>
        <w:ind w:right="-5"/>
        <w:jc w:val="both"/>
        <w:rPr>
          <w:sz w:val="24"/>
          <w:szCs w:val="24"/>
        </w:rPr>
      </w:pPr>
      <w:r w:rsidRPr="00EE3FFE">
        <w:rPr>
          <w:sz w:val="24"/>
          <w:szCs w:val="24"/>
        </w:rPr>
        <w:t>6.7.  Работодатель в письменной форме извещает   работника о составных частях заработной платы, причитающихся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произведённых удержаний, а также об общей денежной сумме, подлежащей выплате (ст. 136 ТК РФ).</w:t>
      </w:r>
    </w:p>
    <w:p w:rsidR="009B24A8" w:rsidRPr="00EE3FFE" w:rsidRDefault="009B24A8" w:rsidP="009B24A8">
      <w:pPr>
        <w:tabs>
          <w:tab w:val="left" w:pos="851"/>
        </w:tabs>
        <w:jc w:val="both"/>
        <w:rPr>
          <w:sz w:val="24"/>
          <w:szCs w:val="24"/>
        </w:rPr>
      </w:pPr>
      <w:r w:rsidRPr="00EE3FFE">
        <w:rPr>
          <w:sz w:val="24"/>
          <w:szCs w:val="24"/>
        </w:rPr>
        <w:t xml:space="preserve">6.8. Заработная плата выплачивается работнику путем перевода на карту Сбербанка РФ.  </w:t>
      </w:r>
    </w:p>
    <w:p w:rsidR="009B24A8" w:rsidRPr="00EE3FFE" w:rsidRDefault="009B24A8" w:rsidP="009B24A8">
      <w:pPr>
        <w:tabs>
          <w:tab w:val="left" w:pos="851"/>
        </w:tabs>
        <w:jc w:val="both"/>
        <w:rPr>
          <w:sz w:val="24"/>
          <w:szCs w:val="24"/>
        </w:rPr>
      </w:pPr>
      <w:r w:rsidRPr="00EE3FFE">
        <w:rPr>
          <w:sz w:val="24"/>
          <w:szCs w:val="24"/>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EE3FFE">
        <w:rPr>
          <w:sz w:val="24"/>
          <w:szCs w:val="24"/>
        </w:rPr>
        <w:t>позднее</w:t>
      </w:r>
      <w:proofErr w:type="gramEnd"/>
      <w:r w:rsidRPr="00EE3FFE">
        <w:rPr>
          <w:sz w:val="24"/>
          <w:szCs w:val="24"/>
        </w:rPr>
        <w:t xml:space="preserve"> чем за пять рабочих дней до дня выплаты заработной платы. </w:t>
      </w:r>
    </w:p>
    <w:p w:rsidR="009B24A8" w:rsidRPr="00EE3FFE" w:rsidRDefault="009B24A8" w:rsidP="009B24A8">
      <w:pPr>
        <w:tabs>
          <w:tab w:val="left" w:pos="851"/>
        </w:tabs>
        <w:jc w:val="both"/>
        <w:rPr>
          <w:sz w:val="24"/>
          <w:szCs w:val="24"/>
        </w:rPr>
      </w:pPr>
      <w:r w:rsidRPr="00EE3FFE">
        <w:rPr>
          <w:sz w:val="24"/>
          <w:szCs w:val="24"/>
        </w:rPr>
        <w:t>Работодатель обязуется провести организационную работу по открытию работниками лицевых счетов в кредитной организации на наиболее выгодных для работников условиях.</w:t>
      </w:r>
    </w:p>
    <w:p w:rsidR="009B24A8" w:rsidRPr="00EE3FFE" w:rsidRDefault="009B24A8" w:rsidP="009B24A8">
      <w:pPr>
        <w:jc w:val="both"/>
        <w:rPr>
          <w:sz w:val="24"/>
          <w:szCs w:val="24"/>
        </w:rPr>
      </w:pPr>
      <w:r w:rsidRPr="00EE3FFE">
        <w:rPr>
          <w:sz w:val="24"/>
          <w:szCs w:val="24"/>
        </w:rPr>
        <w:t>6.9.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9B24A8" w:rsidRPr="00EE3FFE" w:rsidRDefault="009B24A8" w:rsidP="009B24A8">
      <w:pPr>
        <w:jc w:val="both"/>
        <w:rPr>
          <w:sz w:val="24"/>
          <w:szCs w:val="24"/>
        </w:rPr>
      </w:pPr>
      <w:r w:rsidRPr="00EE3FFE">
        <w:rPr>
          <w:sz w:val="24"/>
          <w:szCs w:val="24"/>
        </w:rPr>
        <w:t xml:space="preserve">   Принуждение к труду во время приостановки работы запрещается. </w:t>
      </w:r>
    </w:p>
    <w:p w:rsidR="009B24A8" w:rsidRPr="00EE3FFE" w:rsidRDefault="009B24A8" w:rsidP="009B24A8">
      <w:pPr>
        <w:pStyle w:val="PlainText"/>
        <w:jc w:val="both"/>
        <w:rPr>
          <w:sz w:val="24"/>
          <w:szCs w:val="24"/>
        </w:rPr>
      </w:pPr>
      <w:r w:rsidRPr="00EE3FFE">
        <w:rPr>
          <w:sz w:val="24"/>
          <w:szCs w:val="24"/>
        </w:rPr>
        <w:t xml:space="preserve">6.10.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их с уплатой процентов (денежной компенсации) в размере  одной сто пятидесятой действующей в это время ставки рефинансирования Центрального банка РФ от невыплаченных в срок </w:t>
      </w:r>
      <w:proofErr w:type="gramStart"/>
      <w:r w:rsidRPr="00EE3FFE">
        <w:rPr>
          <w:sz w:val="24"/>
          <w:szCs w:val="24"/>
        </w:rPr>
        <w:t>сумм</w:t>
      </w:r>
      <w:proofErr w:type="gramEnd"/>
      <w:r w:rsidRPr="00EE3FFE">
        <w:rPr>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w:t>
      </w:r>
    </w:p>
    <w:p w:rsidR="009B24A8" w:rsidRPr="00EE3FFE" w:rsidRDefault="009B24A8" w:rsidP="009B24A8">
      <w:pPr>
        <w:ind w:right="-5"/>
        <w:jc w:val="both"/>
        <w:rPr>
          <w:sz w:val="24"/>
          <w:szCs w:val="24"/>
        </w:rPr>
      </w:pPr>
      <w:r w:rsidRPr="00EE3FFE">
        <w:rPr>
          <w:sz w:val="24"/>
          <w:szCs w:val="24"/>
        </w:rPr>
        <w:t>6.11. За работниками, участвовавшими в забастовке из-за невыполнения настоящего Договора, регионального или территориального соглашения по вине работодателя или органов власти, а также за работниками, приостановившими работу в порядке, предусмотренном ст. 142 ТК РФ</w:t>
      </w:r>
      <w:proofErr w:type="gramStart"/>
      <w:r w:rsidRPr="00EE3FFE">
        <w:rPr>
          <w:sz w:val="24"/>
          <w:szCs w:val="24"/>
        </w:rPr>
        <w:t>.</w:t>
      </w:r>
      <w:proofErr w:type="gramEnd"/>
      <w:r w:rsidRPr="00EE3FFE">
        <w:rPr>
          <w:sz w:val="24"/>
          <w:szCs w:val="24"/>
        </w:rPr>
        <w:t xml:space="preserve"> </w:t>
      </w:r>
      <w:proofErr w:type="gramStart"/>
      <w:r w:rsidRPr="00EE3FFE">
        <w:rPr>
          <w:sz w:val="24"/>
          <w:szCs w:val="24"/>
        </w:rPr>
        <w:t>з</w:t>
      </w:r>
      <w:proofErr w:type="gramEnd"/>
      <w:r w:rsidRPr="00EE3FFE">
        <w:rPr>
          <w:sz w:val="24"/>
          <w:szCs w:val="24"/>
        </w:rPr>
        <w:t xml:space="preserve">аработная плата сохраняется в полном размере. </w:t>
      </w:r>
    </w:p>
    <w:p w:rsidR="009B24A8" w:rsidRPr="00EE3FFE" w:rsidRDefault="009B24A8" w:rsidP="009B24A8">
      <w:pPr>
        <w:pStyle w:val="PlainText"/>
        <w:jc w:val="both"/>
        <w:rPr>
          <w:sz w:val="24"/>
          <w:szCs w:val="24"/>
        </w:rPr>
      </w:pPr>
      <w:r w:rsidRPr="00EE3FFE">
        <w:rPr>
          <w:sz w:val="24"/>
          <w:szCs w:val="24"/>
        </w:rPr>
        <w:t>6.12.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9B24A8" w:rsidRPr="00EE3FFE" w:rsidRDefault="009B24A8" w:rsidP="009B24A8">
      <w:pPr>
        <w:tabs>
          <w:tab w:val="left" w:pos="851"/>
        </w:tabs>
        <w:jc w:val="both"/>
        <w:rPr>
          <w:sz w:val="24"/>
          <w:szCs w:val="24"/>
        </w:rPr>
      </w:pPr>
    </w:p>
    <w:p w:rsidR="009B24A8" w:rsidRPr="00EE3FFE" w:rsidRDefault="009B24A8" w:rsidP="009B24A8">
      <w:pPr>
        <w:tabs>
          <w:tab w:val="left" w:pos="851"/>
        </w:tabs>
        <w:ind w:right="-5" w:firstLine="709"/>
        <w:jc w:val="center"/>
        <w:rPr>
          <w:b/>
          <w:sz w:val="24"/>
          <w:szCs w:val="24"/>
        </w:rPr>
      </w:pPr>
      <w:r w:rsidRPr="00EE3FFE">
        <w:rPr>
          <w:b/>
          <w:sz w:val="24"/>
          <w:szCs w:val="24"/>
          <w:lang w:val="en-US"/>
        </w:rPr>
        <w:t>VII</w:t>
      </w:r>
      <w:r w:rsidRPr="00EE3FFE">
        <w:rPr>
          <w:b/>
          <w:sz w:val="24"/>
          <w:szCs w:val="24"/>
        </w:rPr>
        <w:t>. Рабочее время и время отдыха</w:t>
      </w:r>
    </w:p>
    <w:p w:rsidR="009B24A8" w:rsidRPr="00EE3FFE" w:rsidRDefault="009B24A8" w:rsidP="009B24A8">
      <w:pPr>
        <w:tabs>
          <w:tab w:val="left" w:pos="851"/>
        </w:tabs>
        <w:ind w:right="-5" w:firstLine="709"/>
        <w:jc w:val="center"/>
        <w:rPr>
          <w:b/>
          <w:sz w:val="24"/>
          <w:szCs w:val="24"/>
        </w:rPr>
      </w:pPr>
    </w:p>
    <w:p w:rsidR="009B24A8" w:rsidRPr="00EE3FFE" w:rsidRDefault="009B24A8" w:rsidP="009B24A8">
      <w:pPr>
        <w:ind w:right="-1"/>
        <w:jc w:val="both"/>
        <w:rPr>
          <w:sz w:val="24"/>
          <w:szCs w:val="24"/>
        </w:rPr>
      </w:pPr>
      <w:r w:rsidRPr="00EE3FFE">
        <w:rPr>
          <w:sz w:val="24"/>
          <w:szCs w:val="24"/>
        </w:rPr>
        <w:t>7.1.  Стороны при регулировании вопросов рабочего времени и времени отдыха исходят из того, что:</w:t>
      </w:r>
    </w:p>
    <w:p w:rsidR="009B24A8" w:rsidRPr="00EE3FFE" w:rsidRDefault="009B24A8" w:rsidP="009B24A8">
      <w:pPr>
        <w:pStyle w:val="af6"/>
        <w:ind w:left="0" w:firstLine="0"/>
        <w:rPr>
          <w:sz w:val="24"/>
          <w:szCs w:val="24"/>
        </w:rPr>
      </w:pPr>
      <w:r w:rsidRPr="00EE3FFE">
        <w:rPr>
          <w:sz w:val="24"/>
          <w:szCs w:val="24"/>
        </w:rPr>
        <w:t xml:space="preserve">7.1.1. Продолжительность рабочего времени и времени отдыха   работников   учреждения определяется в соответствии с трудовым законодательством Российской Федерации Правилами внутреннего трудового распорядка учреждения (ст.91 ТК РФ), учебным расписанием, годовым календарным учебным планом, графиком сменности, утвержденным работодателем, а также условиями трудового договора, должностными инструкциями работников и обязанностями, возлагаемыми на них Уставом учреждения. </w:t>
      </w:r>
    </w:p>
    <w:p w:rsidR="009B24A8" w:rsidRPr="00EE3FFE" w:rsidRDefault="009B24A8" w:rsidP="009B24A8">
      <w:pPr>
        <w:pStyle w:val="af6"/>
        <w:ind w:left="0" w:firstLine="0"/>
        <w:rPr>
          <w:sz w:val="24"/>
          <w:szCs w:val="24"/>
        </w:rPr>
      </w:pPr>
      <w:r w:rsidRPr="00EE3FFE">
        <w:rPr>
          <w:sz w:val="24"/>
          <w:szCs w:val="24"/>
        </w:rPr>
        <w:t xml:space="preserve">7.2. </w:t>
      </w:r>
      <w:proofErr w:type="gramStart"/>
      <w:r w:rsidRPr="00EE3FFE">
        <w:rPr>
          <w:sz w:val="24"/>
          <w:szCs w:val="24"/>
        </w:rPr>
        <w:t xml:space="preserve">Для руководящих работников, работников из числа административно-хозяйственного, учебно-воспитательного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в соответствии с Приказом Министерства образования и науки РФ от 11 мая </w:t>
      </w:r>
      <w:smartTag w:uri="urn:schemas-microsoft-com:office:smarttags" w:element="metricconverter">
        <w:smartTagPr>
          <w:attr w:name="ProductID" w:val="2016 г"/>
        </w:smartTagPr>
        <w:r w:rsidRPr="00EE3FFE">
          <w:rPr>
            <w:sz w:val="24"/>
            <w:szCs w:val="24"/>
          </w:rPr>
          <w:t>2016 г</w:t>
        </w:r>
      </w:smartTag>
      <w:r w:rsidRPr="00EE3FFE">
        <w:rPr>
          <w:sz w:val="24"/>
          <w:szCs w:val="24"/>
        </w:rPr>
        <w:t>.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9B24A8" w:rsidRPr="00EE3FFE" w:rsidRDefault="009B24A8" w:rsidP="009B24A8">
      <w:pPr>
        <w:pStyle w:val="af6"/>
        <w:ind w:left="0" w:firstLine="1"/>
        <w:rPr>
          <w:sz w:val="24"/>
          <w:szCs w:val="24"/>
        </w:rPr>
      </w:pPr>
      <w:r w:rsidRPr="00EE3FFE">
        <w:rPr>
          <w:sz w:val="24"/>
          <w:szCs w:val="24"/>
        </w:rPr>
        <w:t xml:space="preserve">7.3. Для педагогических работников устанавливается сокращенная продолжительность рабочего времени   не более 36 часов в неделю.     </w:t>
      </w:r>
    </w:p>
    <w:p w:rsidR="009B24A8" w:rsidRPr="00EE3FFE" w:rsidRDefault="009B24A8" w:rsidP="009B24A8">
      <w:pPr>
        <w:pStyle w:val="af6"/>
        <w:ind w:left="0" w:firstLine="1"/>
        <w:rPr>
          <w:sz w:val="24"/>
          <w:szCs w:val="24"/>
        </w:rPr>
      </w:pPr>
      <w:r w:rsidRPr="00EE3FFE">
        <w:rPr>
          <w:sz w:val="24"/>
          <w:szCs w:val="24"/>
        </w:rPr>
        <w:t xml:space="preserve">   </w:t>
      </w:r>
      <w:proofErr w:type="gramStart"/>
      <w:r w:rsidRPr="00EE3FFE">
        <w:rPr>
          <w:sz w:val="24"/>
          <w:szCs w:val="24"/>
        </w:rPr>
        <w:t xml:space="preserve">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 либо нормы часов педагогической работы за ставку заработной платы на основании приказа </w:t>
      </w:r>
      <w:proofErr w:type="spellStart"/>
      <w:r w:rsidRPr="00EE3FFE">
        <w:rPr>
          <w:sz w:val="24"/>
          <w:szCs w:val="24"/>
        </w:rPr>
        <w:t>Минобрнауки</w:t>
      </w:r>
      <w:proofErr w:type="spellEnd"/>
      <w:r w:rsidRPr="00EE3FFE">
        <w:rPr>
          <w:sz w:val="24"/>
          <w:szCs w:val="24"/>
        </w:rPr>
        <w:t xml:space="preserve"> </w:t>
      </w:r>
      <w:r w:rsidRPr="00EE3FFE">
        <w:rPr>
          <w:sz w:val="24"/>
          <w:szCs w:val="24"/>
        </w:rPr>
        <w:lastRenderedPageBreak/>
        <w:t>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w:t>
      </w:r>
      <w:proofErr w:type="gramEnd"/>
      <w:r w:rsidRPr="00EE3FFE">
        <w:rPr>
          <w:sz w:val="24"/>
          <w:szCs w:val="24"/>
        </w:rPr>
        <w:t xml:space="preserve"> трудовом </w:t>
      </w:r>
      <w:proofErr w:type="gramStart"/>
      <w:r w:rsidRPr="00EE3FFE">
        <w:rPr>
          <w:sz w:val="24"/>
          <w:szCs w:val="24"/>
        </w:rPr>
        <w:t>договоре</w:t>
      </w:r>
      <w:proofErr w:type="gramEnd"/>
      <w:r w:rsidRPr="00EE3FFE">
        <w:rPr>
          <w:sz w:val="24"/>
          <w:szCs w:val="24"/>
        </w:rPr>
        <w:t>».</w:t>
      </w:r>
    </w:p>
    <w:p w:rsidR="009B24A8" w:rsidRPr="00EE3FFE" w:rsidRDefault="009B24A8" w:rsidP="009B24A8">
      <w:pPr>
        <w:pStyle w:val="af6"/>
        <w:ind w:left="0" w:firstLine="1"/>
        <w:rPr>
          <w:sz w:val="24"/>
          <w:szCs w:val="24"/>
        </w:rPr>
      </w:pPr>
      <w:r w:rsidRPr="00EE3FFE">
        <w:rPr>
          <w:sz w:val="24"/>
          <w:szCs w:val="24"/>
        </w:rPr>
        <w:t xml:space="preserve">   Режим рабочего времени и времени </w:t>
      </w:r>
      <w:proofErr w:type="gramStart"/>
      <w:r w:rsidRPr="00EE3FFE">
        <w:rPr>
          <w:sz w:val="24"/>
          <w:szCs w:val="24"/>
        </w:rPr>
        <w:t>отдыха</w:t>
      </w:r>
      <w:proofErr w:type="gramEnd"/>
      <w:r w:rsidRPr="00EE3FFE">
        <w:rPr>
          <w:sz w:val="24"/>
          <w:szCs w:val="24"/>
        </w:rPr>
        <w:t xml:space="preserve"> педагогических и других работников учреждения определяется правилами внутреннего трудового распорядка, являющимися приложением к Договору учреждения.</w:t>
      </w:r>
    </w:p>
    <w:p w:rsidR="009B24A8" w:rsidRPr="00EE3FFE" w:rsidRDefault="009B24A8" w:rsidP="009B24A8">
      <w:pPr>
        <w:pStyle w:val="af6"/>
        <w:ind w:left="0" w:firstLine="0"/>
        <w:rPr>
          <w:sz w:val="24"/>
          <w:szCs w:val="24"/>
        </w:rPr>
      </w:pPr>
      <w:r w:rsidRPr="00EE3FFE">
        <w:rPr>
          <w:sz w:val="24"/>
          <w:szCs w:val="24"/>
        </w:rPr>
        <w:t>7.4. Работникам, занятым на работах с вредными условиями труда 3 и 4 степени и (или) опасными условиями труда, по результатам специальной оценки условий труда на рабочем месте устанавливается сокращенная продолжительность рабочего времени - не более 36 часов в неделю в соответствии со ст. 92 ТК РФ.</w:t>
      </w:r>
    </w:p>
    <w:p w:rsidR="009B24A8" w:rsidRPr="00EE3FFE" w:rsidRDefault="009B24A8" w:rsidP="009B24A8">
      <w:pPr>
        <w:jc w:val="both"/>
        <w:rPr>
          <w:sz w:val="24"/>
          <w:szCs w:val="24"/>
        </w:rPr>
      </w:pPr>
      <w:r w:rsidRPr="00EE3FFE">
        <w:rPr>
          <w:sz w:val="24"/>
          <w:szCs w:val="24"/>
        </w:rPr>
        <w:t>7.5.  По соглашению между работником и Работодателем может устанавливаться как при приеме на работу, так и впоследствии неполный рабочий день (смена) или неполная рабочая неделя.</w:t>
      </w:r>
    </w:p>
    <w:p w:rsidR="009B24A8" w:rsidRPr="00EE3FFE" w:rsidRDefault="009B24A8" w:rsidP="009B24A8">
      <w:pPr>
        <w:jc w:val="both"/>
        <w:rPr>
          <w:sz w:val="24"/>
          <w:szCs w:val="24"/>
        </w:rPr>
      </w:pPr>
      <w:r w:rsidRPr="00EE3FFE">
        <w:rPr>
          <w:sz w:val="24"/>
          <w:szCs w:val="24"/>
        </w:rPr>
        <w:t xml:space="preserve">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9B24A8" w:rsidRPr="00EE3FFE" w:rsidRDefault="009B24A8" w:rsidP="009B24A8">
      <w:pPr>
        <w:jc w:val="both"/>
        <w:rPr>
          <w:b/>
          <w:sz w:val="24"/>
          <w:szCs w:val="24"/>
        </w:rPr>
      </w:pPr>
      <w:r w:rsidRPr="00EE3FFE">
        <w:rPr>
          <w:sz w:val="24"/>
          <w:szCs w:val="24"/>
        </w:rPr>
        <w:t xml:space="preserve">7.6. Ненормированный рабочий день – особый режим работы, в соответствии с которым отдельные работники    по распоряжению Работодателя при необходимости периодически привлекаются к выполнению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и продолжительность ежегодного дополнительного отпуска устанавливаются с учетом мнения профкома.  </w:t>
      </w:r>
    </w:p>
    <w:p w:rsidR="009B24A8" w:rsidRPr="00EE3FFE" w:rsidRDefault="009B24A8" w:rsidP="009B24A8">
      <w:pPr>
        <w:tabs>
          <w:tab w:val="left" w:pos="567"/>
        </w:tabs>
        <w:ind w:right="-1"/>
        <w:jc w:val="both"/>
        <w:rPr>
          <w:sz w:val="24"/>
          <w:szCs w:val="24"/>
        </w:rPr>
      </w:pPr>
      <w:r w:rsidRPr="00EE3FFE">
        <w:rPr>
          <w:sz w:val="24"/>
          <w:szCs w:val="24"/>
        </w:rPr>
        <w:t>7.7.Объем учебной нагрузки (педагогической работы) педагогических работников, выполняющих учебную  работу, устанавливается работодателем ежегодно на начало учебного года исходя из количества часов по учебному плану, программ, обеспеченности кадрами, других конкретных условий в учреждении с учетом мнения Профкома.</w:t>
      </w:r>
    </w:p>
    <w:p w:rsidR="009B24A8" w:rsidRPr="00EE3FFE" w:rsidRDefault="009B24A8" w:rsidP="009B24A8">
      <w:pPr>
        <w:ind w:right="-1"/>
        <w:jc w:val="both"/>
        <w:rPr>
          <w:sz w:val="24"/>
          <w:szCs w:val="24"/>
        </w:rPr>
      </w:pPr>
      <w:r w:rsidRPr="00EE3FFE">
        <w:rPr>
          <w:sz w:val="24"/>
          <w:szCs w:val="24"/>
        </w:rPr>
        <w:t xml:space="preserve">    Объем учебной нагрузки, установленный педагогическому работнику, оговаривается в трудовом договоре. </w:t>
      </w:r>
    </w:p>
    <w:p w:rsidR="009B24A8" w:rsidRPr="00EE3FFE" w:rsidRDefault="009B24A8" w:rsidP="009B24A8">
      <w:pPr>
        <w:ind w:right="-1"/>
        <w:jc w:val="both"/>
        <w:rPr>
          <w:sz w:val="24"/>
          <w:szCs w:val="24"/>
        </w:rPr>
      </w:pPr>
      <w:r w:rsidRPr="00EE3FFE">
        <w:rPr>
          <w:sz w:val="24"/>
          <w:szCs w:val="24"/>
        </w:rPr>
        <w:t xml:space="preserve">   Объем нагрузки педагогических работников, установленный в текущем учебном году, не может быть изменен по инициативе работодателя на следующий год за исключением случаев изменения нагрузки в сторону ее снижения, связанного с уменьшением количества часов по учебным планам, графикам, сокращением количества обучающихся, сокращением количества классов.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w:t>
      </w:r>
    </w:p>
    <w:p w:rsidR="009B24A8" w:rsidRPr="00EE3FFE" w:rsidRDefault="009B24A8" w:rsidP="009B24A8">
      <w:pPr>
        <w:ind w:right="-1"/>
        <w:jc w:val="both"/>
        <w:rPr>
          <w:sz w:val="24"/>
          <w:szCs w:val="24"/>
        </w:rPr>
      </w:pPr>
      <w:r w:rsidRPr="00EE3FFE">
        <w:rPr>
          <w:sz w:val="24"/>
          <w:szCs w:val="24"/>
        </w:rPr>
        <w:t xml:space="preserve">    Предварительная работа по распределению объема учебной нагрузки на новый учебный год завершается до окончания текущего учебного года и ухода работников в отпуск. Результаты распределения нагрузки объявляются работникам  под роспись.</w:t>
      </w:r>
    </w:p>
    <w:p w:rsidR="009B24A8" w:rsidRPr="00EE3FFE" w:rsidRDefault="009B24A8" w:rsidP="009B24A8">
      <w:pPr>
        <w:pStyle w:val="PlainText"/>
        <w:jc w:val="both"/>
        <w:rPr>
          <w:sz w:val="24"/>
          <w:szCs w:val="24"/>
        </w:rPr>
      </w:pPr>
      <w:r w:rsidRPr="00EE3FFE">
        <w:rPr>
          <w:sz w:val="24"/>
          <w:szCs w:val="24"/>
        </w:rPr>
        <w:t>7.8. Ознакомление работников с тарификацией на новый учебный год осуществляется под роспись.</w:t>
      </w:r>
    </w:p>
    <w:p w:rsidR="009B24A8" w:rsidRPr="00EE3FFE" w:rsidRDefault="009B24A8" w:rsidP="009B24A8">
      <w:pPr>
        <w:pStyle w:val="PlainText"/>
        <w:jc w:val="both"/>
        <w:rPr>
          <w:sz w:val="24"/>
          <w:szCs w:val="24"/>
        </w:rPr>
      </w:pPr>
      <w:r w:rsidRPr="00EE3FFE">
        <w:rPr>
          <w:sz w:val="24"/>
          <w:szCs w:val="24"/>
        </w:rPr>
        <w:t xml:space="preserve">7.9. </w:t>
      </w:r>
      <w:proofErr w:type="gramStart"/>
      <w:r w:rsidRPr="00EE3FFE">
        <w:rPr>
          <w:sz w:val="24"/>
          <w:szCs w:val="24"/>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учреждение является местом основной работы,  обеспечены  преподавательской  работой в объеме не менее чем на ставку заработной платы</w:t>
      </w:r>
      <w:proofErr w:type="gramEnd"/>
      <w:r w:rsidRPr="00EE3FFE">
        <w:rPr>
          <w:sz w:val="24"/>
          <w:szCs w:val="24"/>
        </w:rPr>
        <w:t>.</w:t>
      </w:r>
    </w:p>
    <w:p w:rsidR="009B24A8" w:rsidRPr="00EE3FFE" w:rsidRDefault="009B24A8" w:rsidP="009B24A8">
      <w:pPr>
        <w:jc w:val="both"/>
        <w:rPr>
          <w:sz w:val="24"/>
          <w:szCs w:val="24"/>
        </w:rPr>
      </w:pPr>
      <w:r w:rsidRPr="009B24A8">
        <w:rPr>
          <w:sz w:val="24"/>
          <w:szCs w:val="24"/>
        </w:rPr>
        <w:lastRenderedPageBreak/>
        <w:t>7</w:t>
      </w:r>
      <w:r w:rsidRPr="00EE3FFE">
        <w:rPr>
          <w:sz w:val="24"/>
          <w:szCs w:val="24"/>
        </w:rPr>
        <w:t>.10. Учителям, у которых по независящим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w:t>
      </w:r>
    </w:p>
    <w:p w:rsidR="009B24A8" w:rsidRPr="00EE3FFE" w:rsidRDefault="009B24A8" w:rsidP="009B24A8">
      <w:pPr>
        <w:jc w:val="both"/>
        <w:rPr>
          <w:sz w:val="24"/>
          <w:szCs w:val="24"/>
        </w:rPr>
      </w:pPr>
      <w:proofErr w:type="gramStart"/>
      <w:r w:rsidRPr="00EE3FFE">
        <w:rPr>
          <w:sz w:val="24"/>
          <w:szCs w:val="24"/>
        </w:rPr>
        <w:t>- заработная плата за фактическое число часов, если оставшаяся нагрузка выше установленной нормы за ставку;</w:t>
      </w:r>
      <w:proofErr w:type="gramEnd"/>
    </w:p>
    <w:p w:rsidR="009B24A8" w:rsidRPr="00EE3FFE" w:rsidRDefault="009B24A8" w:rsidP="009B24A8">
      <w:pPr>
        <w:jc w:val="both"/>
        <w:rPr>
          <w:sz w:val="24"/>
          <w:szCs w:val="24"/>
        </w:rPr>
      </w:pPr>
      <w:r w:rsidRPr="00EE3FFE">
        <w:rPr>
          <w:sz w:val="24"/>
          <w:szCs w:val="24"/>
        </w:rPr>
        <w:t>- заработная плата в размере ставки, если оставшаяся нагрузка ниже установленной нормы за ставку и если их невозможно догрузить другой педагогической работой;</w:t>
      </w:r>
    </w:p>
    <w:p w:rsidR="009B24A8" w:rsidRPr="00EE3FFE" w:rsidRDefault="009B24A8" w:rsidP="009B24A8">
      <w:pPr>
        <w:jc w:val="both"/>
        <w:rPr>
          <w:b/>
          <w:sz w:val="24"/>
          <w:szCs w:val="24"/>
        </w:rPr>
      </w:pPr>
      <w:r w:rsidRPr="00EE3FFE">
        <w:rPr>
          <w:sz w:val="24"/>
          <w:szCs w:val="24"/>
        </w:rPr>
        <w:t xml:space="preserve">- заработная плата, установленная до снижения учебной нагрузки, если она была установлена ниже нормы за ставку и если их невозможно </w:t>
      </w:r>
      <w:proofErr w:type="gramStart"/>
      <w:r w:rsidRPr="00EE3FFE">
        <w:rPr>
          <w:sz w:val="24"/>
          <w:szCs w:val="24"/>
        </w:rPr>
        <w:t>догрузить</w:t>
      </w:r>
      <w:proofErr w:type="gramEnd"/>
      <w:r w:rsidRPr="00EE3FFE">
        <w:rPr>
          <w:sz w:val="24"/>
          <w:szCs w:val="24"/>
        </w:rPr>
        <w:t xml:space="preserve"> другой педагогической работой.</w:t>
      </w:r>
    </w:p>
    <w:p w:rsidR="009B24A8" w:rsidRPr="00EE3FFE" w:rsidRDefault="009B24A8" w:rsidP="009B24A8">
      <w:pPr>
        <w:pStyle w:val="PlainText"/>
        <w:jc w:val="both"/>
        <w:rPr>
          <w:sz w:val="24"/>
          <w:szCs w:val="24"/>
        </w:rPr>
      </w:pPr>
      <w:r w:rsidRPr="00EE3FFE">
        <w:rPr>
          <w:sz w:val="24"/>
          <w:szCs w:val="24"/>
        </w:rPr>
        <w:t>7.11.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9B24A8" w:rsidRPr="00EE3FFE" w:rsidRDefault="009B24A8" w:rsidP="009B24A8">
      <w:pPr>
        <w:jc w:val="both"/>
        <w:rPr>
          <w:sz w:val="24"/>
          <w:szCs w:val="24"/>
        </w:rPr>
      </w:pPr>
      <w:r w:rsidRPr="009B24A8">
        <w:rPr>
          <w:sz w:val="24"/>
          <w:szCs w:val="24"/>
        </w:rPr>
        <w:t>7</w:t>
      </w:r>
      <w:r w:rsidRPr="00EE3FFE">
        <w:rPr>
          <w:sz w:val="24"/>
          <w:szCs w:val="24"/>
        </w:rPr>
        <w:t xml:space="preserve">.12. </w:t>
      </w:r>
      <w:proofErr w:type="gramStart"/>
      <w:r w:rsidRPr="00EE3FFE">
        <w:rPr>
          <w:sz w:val="24"/>
          <w:szCs w:val="24"/>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учебного года составляются и утверждаются тарификационные списки.</w:t>
      </w:r>
      <w:proofErr w:type="gramEnd"/>
    </w:p>
    <w:p w:rsidR="009B24A8" w:rsidRPr="00EE3FFE" w:rsidRDefault="009B24A8" w:rsidP="009B24A8">
      <w:pPr>
        <w:pStyle w:val="BodyTextIndent2"/>
        <w:tabs>
          <w:tab w:val="left" w:pos="1843"/>
        </w:tabs>
        <w:jc w:val="both"/>
        <w:rPr>
          <w:sz w:val="24"/>
          <w:szCs w:val="24"/>
        </w:rPr>
      </w:pPr>
      <w:r w:rsidRPr="009B24A8">
        <w:rPr>
          <w:sz w:val="24"/>
          <w:szCs w:val="24"/>
        </w:rPr>
        <w:t>7</w:t>
      </w:r>
      <w:r w:rsidRPr="00EE3FFE">
        <w:rPr>
          <w:sz w:val="24"/>
          <w:szCs w:val="24"/>
        </w:rPr>
        <w:t xml:space="preserve">.13.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w:t>
      </w:r>
      <w:proofErr w:type="gramStart"/>
      <w:r w:rsidRPr="00EE3FFE">
        <w:rPr>
          <w:sz w:val="24"/>
          <w:szCs w:val="24"/>
        </w:rPr>
        <w:t>зависящим</w:t>
      </w:r>
      <w:proofErr w:type="gramEnd"/>
      <w:r w:rsidRPr="00EE3FFE">
        <w:rPr>
          <w:sz w:val="24"/>
          <w:szCs w:val="24"/>
        </w:rPr>
        <w:t xml:space="preserve"> от воли сторон.</w:t>
      </w:r>
    </w:p>
    <w:p w:rsidR="009B24A8" w:rsidRPr="00EE3FFE" w:rsidRDefault="009B24A8" w:rsidP="009B24A8">
      <w:pPr>
        <w:pStyle w:val="BodyTextIndent2"/>
        <w:jc w:val="both"/>
        <w:rPr>
          <w:sz w:val="24"/>
          <w:szCs w:val="24"/>
        </w:rPr>
      </w:pPr>
      <w:r w:rsidRPr="00EE3FFE">
        <w:rPr>
          <w:sz w:val="24"/>
          <w:szCs w:val="24"/>
        </w:rPr>
        <w:t xml:space="preserve">О введении изменений условий трудового договора работник должен быть уведомлен работодателем в письменной форме не </w:t>
      </w:r>
      <w:proofErr w:type="gramStart"/>
      <w:r w:rsidRPr="00EE3FFE">
        <w:rPr>
          <w:sz w:val="24"/>
          <w:szCs w:val="24"/>
        </w:rPr>
        <w:t>позднее</w:t>
      </w:r>
      <w:proofErr w:type="gramEnd"/>
      <w:r w:rsidRPr="00EE3FFE">
        <w:rPr>
          <w:sz w:val="24"/>
          <w:szCs w:val="24"/>
        </w:rPr>
        <w:t xml:space="preserve"> чем за 2 месяца (</w:t>
      </w:r>
      <w:proofErr w:type="spellStart"/>
      <w:r w:rsidRPr="00EE3FFE">
        <w:rPr>
          <w:sz w:val="24"/>
          <w:szCs w:val="24"/>
        </w:rPr>
        <w:t>ст.ст</w:t>
      </w:r>
      <w:proofErr w:type="spellEnd"/>
      <w:r w:rsidRPr="00EE3FFE">
        <w:rPr>
          <w:sz w:val="24"/>
          <w:szCs w:val="24"/>
        </w:rPr>
        <w:t>. 73, 162 ТК РФ). При этом работнику обеспечиваются гарантии при изменении учебной нагрузки в течение учебного года.</w:t>
      </w:r>
    </w:p>
    <w:p w:rsidR="009B24A8" w:rsidRPr="00EE3FFE" w:rsidRDefault="009B24A8" w:rsidP="009B24A8">
      <w:pPr>
        <w:pStyle w:val="BodyTextIndent2"/>
        <w:jc w:val="both"/>
        <w:rPr>
          <w:sz w:val="24"/>
          <w:szCs w:val="24"/>
        </w:rPr>
      </w:pPr>
      <w:r w:rsidRPr="00EE3FFE">
        <w:rPr>
          <w:sz w:val="24"/>
          <w:szCs w:val="24"/>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9B24A8" w:rsidRPr="00EE3FFE" w:rsidRDefault="009B24A8" w:rsidP="009B24A8">
      <w:pPr>
        <w:pStyle w:val="BodyTextIndent3"/>
        <w:jc w:val="both"/>
        <w:rPr>
          <w:sz w:val="24"/>
          <w:szCs w:val="24"/>
        </w:rPr>
      </w:pPr>
      <w:r w:rsidRPr="00EE3FFE">
        <w:rPr>
          <w:sz w:val="24"/>
          <w:szCs w:val="24"/>
        </w:rPr>
        <w:t xml:space="preserve">7.14. Педагогическим работникам (учителям) предусматривается один свободный от занятий день в неделю для методической работы и повышения квалификации. Женщинам, имеющим детей, посещающих дошкольные образовательные учреждения, данный свободный день предоставляется   в субботу.  </w:t>
      </w:r>
    </w:p>
    <w:p w:rsidR="009B24A8" w:rsidRPr="00EE3FFE" w:rsidRDefault="009B24A8" w:rsidP="009B24A8">
      <w:pPr>
        <w:pStyle w:val="af6"/>
        <w:ind w:left="0" w:firstLine="0"/>
        <w:rPr>
          <w:sz w:val="24"/>
          <w:szCs w:val="24"/>
        </w:rPr>
      </w:pPr>
      <w:r w:rsidRPr="00EE3FFE">
        <w:rPr>
          <w:sz w:val="24"/>
          <w:szCs w:val="24"/>
        </w:rPr>
        <w:t xml:space="preserve">7.15. В каникулярное время, в периоды отмены учебных занятий по санитарно-эпидемиологическим, климатическим и другим основаниям в отдельных классах (группах) либо в целом по учреждению, не совпадающие с отпуском педагогических работников, уточняется режим их рабочего времени (перечень выполняемых ими работ (обязанностей)). </w:t>
      </w:r>
      <w:proofErr w:type="gramStart"/>
      <w:r w:rsidRPr="00EE3FFE">
        <w:rPr>
          <w:sz w:val="24"/>
          <w:szCs w:val="24"/>
        </w:rPr>
        <w:t>Педагогические работники в эти периоды времени выполняют педагогическую (в том числе методическую и организационную) работу, связанную с реализацией образовательной программы, в порядке и на условиях, предусмотренных приказом Министерства образования и науки РФ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r w:rsidRPr="00EE3FFE">
        <w:rPr>
          <w:sz w:val="24"/>
          <w:szCs w:val="24"/>
        </w:rPr>
        <w:t xml:space="preserve"> В указанные периоды за работниками сохраняется заработная плата, установленная тарификацией на начало учебного года.</w:t>
      </w:r>
    </w:p>
    <w:p w:rsidR="009B24A8" w:rsidRPr="00EE3FFE" w:rsidRDefault="009B24A8" w:rsidP="009B24A8">
      <w:pPr>
        <w:pStyle w:val="ConsPlusNormal"/>
        <w:spacing w:after="0"/>
        <w:jc w:val="both"/>
        <w:rPr>
          <w:szCs w:val="24"/>
        </w:rPr>
      </w:pPr>
      <w:r w:rsidRPr="00EE3FFE">
        <w:rPr>
          <w:szCs w:val="24"/>
        </w:rPr>
        <w:t xml:space="preserve">7.16. Работа в выходные и нерабочие праздничные дни запрещается, за исключением случаев, предусмотренных ТК РФ (ст. 113 ТК РФ).  </w:t>
      </w:r>
    </w:p>
    <w:p w:rsidR="009B24A8" w:rsidRPr="00EE3FFE" w:rsidRDefault="009B24A8" w:rsidP="009B24A8">
      <w:pPr>
        <w:jc w:val="both"/>
        <w:rPr>
          <w:i/>
          <w:sz w:val="24"/>
          <w:szCs w:val="24"/>
        </w:rPr>
      </w:pPr>
      <w:r w:rsidRPr="00EE3FFE">
        <w:rPr>
          <w:sz w:val="24"/>
          <w:szCs w:val="24"/>
        </w:rPr>
        <w:t>7.17.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и с учетом мнения профкома</w:t>
      </w:r>
      <w:r w:rsidRPr="00EE3FFE">
        <w:rPr>
          <w:i/>
          <w:sz w:val="24"/>
          <w:szCs w:val="24"/>
        </w:rPr>
        <w:t xml:space="preserve">. </w:t>
      </w:r>
    </w:p>
    <w:p w:rsidR="009B24A8" w:rsidRPr="00EE3FFE" w:rsidRDefault="009B24A8" w:rsidP="009B24A8">
      <w:pPr>
        <w:ind w:right="-1"/>
        <w:jc w:val="both"/>
        <w:rPr>
          <w:sz w:val="24"/>
          <w:szCs w:val="24"/>
        </w:rPr>
      </w:pPr>
      <w:r w:rsidRPr="00EE3FFE">
        <w:rPr>
          <w:sz w:val="24"/>
          <w:szCs w:val="24"/>
        </w:rPr>
        <w:t>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приказу руководителя учреждения с письменного согласия работника и с учетом мнения профкома.</w:t>
      </w:r>
    </w:p>
    <w:p w:rsidR="009B24A8" w:rsidRPr="00EE3FFE" w:rsidRDefault="009B24A8" w:rsidP="009B24A8">
      <w:pPr>
        <w:jc w:val="both"/>
        <w:rPr>
          <w:sz w:val="24"/>
          <w:szCs w:val="24"/>
        </w:rPr>
      </w:pPr>
      <w:r w:rsidRPr="009B24A8">
        <w:rPr>
          <w:sz w:val="24"/>
          <w:szCs w:val="24"/>
        </w:rPr>
        <w:t>7</w:t>
      </w:r>
      <w:r w:rsidRPr="00EE3FFE">
        <w:rPr>
          <w:sz w:val="24"/>
          <w:szCs w:val="24"/>
        </w:rPr>
        <w:t>.18. Работникам предоставляются ежегодные оплачиваемые отпуска с сохранением места работы (должности) и среднего заработка:</w:t>
      </w:r>
    </w:p>
    <w:p w:rsidR="009B24A8" w:rsidRPr="00EE3FFE" w:rsidRDefault="009B24A8" w:rsidP="009B24A8">
      <w:pPr>
        <w:jc w:val="both"/>
        <w:rPr>
          <w:sz w:val="24"/>
          <w:szCs w:val="24"/>
        </w:rPr>
      </w:pPr>
      <w:r w:rsidRPr="00EE3FFE">
        <w:rPr>
          <w:sz w:val="24"/>
          <w:szCs w:val="24"/>
        </w:rPr>
        <w:lastRenderedPageBreak/>
        <w:t xml:space="preserve">7.18.1. О времени начала отпуска работник должен быть извещен под роспись не </w:t>
      </w:r>
      <w:proofErr w:type="gramStart"/>
      <w:r w:rsidRPr="00EE3FFE">
        <w:rPr>
          <w:sz w:val="24"/>
          <w:szCs w:val="24"/>
        </w:rPr>
        <w:t>позднее</w:t>
      </w:r>
      <w:proofErr w:type="gramEnd"/>
      <w:r w:rsidRPr="00EE3FFE">
        <w:rPr>
          <w:sz w:val="24"/>
          <w:szCs w:val="24"/>
        </w:rPr>
        <w:t xml:space="preserve"> чем за две недели до его начала.</w:t>
      </w:r>
    </w:p>
    <w:p w:rsidR="009B24A8" w:rsidRPr="00EE3FFE" w:rsidRDefault="009B24A8" w:rsidP="009B24A8">
      <w:pPr>
        <w:jc w:val="both"/>
        <w:rPr>
          <w:sz w:val="24"/>
          <w:szCs w:val="24"/>
        </w:rPr>
      </w:pPr>
      <w:r w:rsidRPr="00EE3FFE">
        <w:rPr>
          <w:sz w:val="24"/>
          <w:szCs w:val="24"/>
        </w:rPr>
        <w:t>7.18.2</w:t>
      </w:r>
      <w:proofErr w:type="gramStart"/>
      <w:r w:rsidRPr="00EE3FFE">
        <w:rPr>
          <w:sz w:val="24"/>
          <w:szCs w:val="24"/>
        </w:rPr>
        <w:t xml:space="preserve"> В</w:t>
      </w:r>
      <w:proofErr w:type="gramEnd"/>
      <w:r w:rsidRPr="00EE3FFE">
        <w:rPr>
          <w:sz w:val="24"/>
          <w:szCs w:val="24"/>
        </w:rPr>
        <w:t xml:space="preserve"> семьях, в которых трое или более несовершеннолетних детей, матерям (отцам) предоставляется очередной оплачиваемый отпуск в любое время по их желанию.</w:t>
      </w:r>
    </w:p>
    <w:p w:rsidR="009B24A8" w:rsidRPr="00EE3FFE" w:rsidRDefault="009B24A8" w:rsidP="009B24A8">
      <w:pPr>
        <w:jc w:val="both"/>
        <w:rPr>
          <w:sz w:val="24"/>
          <w:szCs w:val="24"/>
        </w:rPr>
      </w:pPr>
      <w:r w:rsidRPr="00EE3FFE">
        <w:rPr>
          <w:sz w:val="24"/>
          <w:szCs w:val="24"/>
        </w:rPr>
        <w:t xml:space="preserve"> </w:t>
      </w:r>
      <w:r w:rsidRPr="009B24A8">
        <w:rPr>
          <w:sz w:val="24"/>
          <w:szCs w:val="24"/>
        </w:rPr>
        <w:t>7</w:t>
      </w:r>
      <w:r w:rsidRPr="00EE3FFE">
        <w:rPr>
          <w:sz w:val="24"/>
          <w:szCs w:val="24"/>
        </w:rPr>
        <w:t>.18.3. 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9B24A8" w:rsidRPr="00EE3FFE" w:rsidRDefault="009B24A8" w:rsidP="009B24A8">
      <w:pPr>
        <w:jc w:val="both"/>
        <w:rPr>
          <w:sz w:val="24"/>
          <w:szCs w:val="24"/>
        </w:rPr>
      </w:pPr>
      <w:r w:rsidRPr="009B24A8">
        <w:rPr>
          <w:sz w:val="24"/>
          <w:szCs w:val="24"/>
        </w:rPr>
        <w:t>7</w:t>
      </w:r>
      <w:r w:rsidRPr="00EE3FFE">
        <w:rPr>
          <w:sz w:val="24"/>
          <w:szCs w:val="24"/>
        </w:rPr>
        <w:t>.18.4. Отзыв работника из отпуска осуществляется   приказом по учреждению    с письменного согласия работника.  Неиспользованная в связи с отзывом часть отпуска должна быть присоединена к отпуску за следующий рабочий год.</w:t>
      </w:r>
      <w:r w:rsidRPr="00EE3FFE">
        <w:rPr>
          <w:color w:val="FF0000"/>
          <w:sz w:val="24"/>
          <w:szCs w:val="24"/>
        </w:rPr>
        <w:t xml:space="preserve">  </w:t>
      </w:r>
      <w:r w:rsidRPr="00EE3FFE">
        <w:rPr>
          <w:sz w:val="24"/>
          <w:szCs w:val="24"/>
        </w:rPr>
        <w:t xml:space="preserve"> </w:t>
      </w:r>
    </w:p>
    <w:p w:rsidR="009B24A8" w:rsidRPr="00EE3FFE" w:rsidRDefault="009B24A8" w:rsidP="009B24A8">
      <w:pPr>
        <w:ind w:right="-5"/>
        <w:jc w:val="both"/>
        <w:rPr>
          <w:sz w:val="24"/>
          <w:szCs w:val="24"/>
        </w:rPr>
      </w:pPr>
      <w:r w:rsidRPr="00EE3FFE">
        <w:rPr>
          <w:sz w:val="24"/>
          <w:szCs w:val="24"/>
        </w:rPr>
        <w:t>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9B24A8" w:rsidRPr="00EE3FFE" w:rsidRDefault="009B24A8" w:rsidP="009B24A8">
      <w:pPr>
        <w:jc w:val="both"/>
        <w:rPr>
          <w:sz w:val="24"/>
          <w:szCs w:val="24"/>
        </w:rPr>
      </w:pPr>
      <w:r w:rsidRPr="00EE3FFE">
        <w:rPr>
          <w:sz w:val="24"/>
          <w:szCs w:val="24"/>
        </w:rPr>
        <w:t xml:space="preserve">7.18.5.  При предоставлении работникам ежегодного оплачиваемого отпуска   до истечения шести месяцев (в первом году работы) его продолжительность должна соответствовать установленной для этих должностей продолжительности отпуска и оплачиваться в полном размере. </w:t>
      </w:r>
    </w:p>
    <w:p w:rsidR="009B24A8" w:rsidRPr="00EE3FFE" w:rsidRDefault="009B24A8" w:rsidP="009B24A8">
      <w:pPr>
        <w:jc w:val="both"/>
        <w:rPr>
          <w:sz w:val="24"/>
          <w:szCs w:val="24"/>
        </w:rPr>
      </w:pPr>
      <w:r w:rsidRPr="00EE3FFE">
        <w:rPr>
          <w:sz w:val="24"/>
          <w:szCs w:val="24"/>
        </w:rPr>
        <w:t xml:space="preserve">    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 Во всех других случаях отпуск предоставляется в полном объеме за рабочий год. </w:t>
      </w:r>
    </w:p>
    <w:p w:rsidR="009B24A8" w:rsidRPr="00EE3FFE" w:rsidRDefault="009B24A8" w:rsidP="009B24A8">
      <w:pPr>
        <w:jc w:val="both"/>
        <w:rPr>
          <w:sz w:val="24"/>
          <w:szCs w:val="24"/>
        </w:rPr>
      </w:pPr>
      <w:r w:rsidRPr="00EE3FFE">
        <w:rPr>
          <w:sz w:val="24"/>
          <w:szCs w:val="24"/>
        </w:rPr>
        <w:t>7.18.6. Изменение графика отпусков работодателем может осуществляться с письменного согласия работника и с учетом мнения профкома.</w:t>
      </w:r>
    </w:p>
    <w:p w:rsidR="009B24A8" w:rsidRPr="00EE3FFE" w:rsidRDefault="009B24A8" w:rsidP="009B24A8">
      <w:pPr>
        <w:jc w:val="both"/>
        <w:rPr>
          <w:sz w:val="24"/>
          <w:szCs w:val="24"/>
        </w:rPr>
      </w:pPr>
      <w:r w:rsidRPr="009B24A8">
        <w:rPr>
          <w:sz w:val="24"/>
          <w:szCs w:val="24"/>
        </w:rPr>
        <w:t>7</w:t>
      </w:r>
      <w:r w:rsidRPr="00EE3FFE">
        <w:rPr>
          <w:sz w:val="24"/>
          <w:szCs w:val="24"/>
        </w:rPr>
        <w:t>.18.7. Часть отпуска, превышающая 28 календарных дней, по просьбе работника может быть заменена денежной компенсацией (ст.126 ТК РФ).</w:t>
      </w:r>
    </w:p>
    <w:p w:rsidR="009B24A8" w:rsidRPr="00EE3FFE" w:rsidRDefault="009B24A8" w:rsidP="009B24A8">
      <w:pPr>
        <w:jc w:val="both"/>
        <w:rPr>
          <w:sz w:val="24"/>
          <w:szCs w:val="24"/>
        </w:rPr>
      </w:pPr>
      <w:r w:rsidRPr="00EE3FFE">
        <w:rPr>
          <w:sz w:val="24"/>
          <w:szCs w:val="24"/>
        </w:rPr>
        <w:t xml:space="preserve">7.18.8. </w:t>
      </w:r>
      <w:proofErr w:type="gramStart"/>
      <w:r w:rsidRPr="00EE3FFE">
        <w:rPr>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End"/>
    </w:p>
    <w:p w:rsidR="009B24A8" w:rsidRPr="00EE3FFE" w:rsidRDefault="009B24A8" w:rsidP="009B24A8">
      <w:pPr>
        <w:jc w:val="both"/>
        <w:rPr>
          <w:sz w:val="24"/>
          <w:szCs w:val="24"/>
        </w:rPr>
      </w:pPr>
      <w:r w:rsidRPr="00EE3FFE">
        <w:rPr>
          <w:sz w:val="24"/>
          <w:szCs w:val="24"/>
        </w:rPr>
        <w:t>7.18.9. Запрещается не предоставление ежегодного оплачиваемого отпуска  в течение двух лет подряд,   а также   работникам в возрасте до восемнадцати лет и работникам, занятых на работах с вредными и (или) опасными условиями труда.  </w:t>
      </w:r>
    </w:p>
    <w:p w:rsidR="009B24A8" w:rsidRPr="00EE3FFE" w:rsidRDefault="009B24A8" w:rsidP="009B24A8">
      <w:pPr>
        <w:pStyle w:val="a1"/>
        <w:rPr>
          <w:sz w:val="24"/>
          <w:szCs w:val="24"/>
        </w:rPr>
      </w:pPr>
      <w:r w:rsidRPr="00EE3FFE">
        <w:rPr>
          <w:sz w:val="24"/>
          <w:szCs w:val="24"/>
        </w:rPr>
        <w:t>7.18.10.  Ежегодный отпуск должен быть перенесен на другой срок по соглашению сторон в случаях, предусмотренных законодательством, в том числе в случае, если работнику своевременно не была произведена оплата за время   отпуска, либо работник был предупрежден о времени начала отпуска позднее, чем за две недели до его начала.</w:t>
      </w:r>
    </w:p>
    <w:p w:rsidR="009B24A8" w:rsidRPr="00EE3FFE" w:rsidRDefault="009B24A8" w:rsidP="009B24A8">
      <w:pPr>
        <w:pStyle w:val="a1"/>
        <w:rPr>
          <w:sz w:val="24"/>
          <w:szCs w:val="24"/>
        </w:rPr>
      </w:pPr>
      <w:r w:rsidRPr="00EE3FFE">
        <w:rPr>
          <w:sz w:val="24"/>
          <w:szCs w:val="24"/>
        </w:rPr>
        <w:t xml:space="preserve">7.18.11. Учителям  и другим педагогическим работникам, продолжительность отпуска которых составляет   56 календарных дней, проработавшим в рабочем году не менее 10 </w:t>
      </w:r>
      <w:proofErr w:type="gramStart"/>
      <w:r w:rsidRPr="00EE3FFE">
        <w:rPr>
          <w:sz w:val="24"/>
          <w:szCs w:val="24"/>
        </w:rPr>
        <w:t>месяцев, не использовавших право на отпуск при увольнении выплачивается</w:t>
      </w:r>
      <w:proofErr w:type="gramEnd"/>
      <w:r w:rsidRPr="00EE3FFE">
        <w:rPr>
          <w:sz w:val="24"/>
          <w:szCs w:val="24"/>
        </w:rPr>
        <w:t xml:space="preserve"> денежная компенсация исходя из установленной продолжительности отпуска.  </w:t>
      </w:r>
    </w:p>
    <w:p w:rsidR="009B24A8" w:rsidRPr="00EE3FFE" w:rsidRDefault="009B24A8" w:rsidP="009B24A8">
      <w:pPr>
        <w:pStyle w:val="a1"/>
        <w:tabs>
          <w:tab w:val="left" w:pos="993"/>
        </w:tabs>
        <w:rPr>
          <w:sz w:val="24"/>
          <w:szCs w:val="24"/>
        </w:rPr>
      </w:pPr>
      <w:r w:rsidRPr="00EE3FFE">
        <w:rPr>
          <w:sz w:val="24"/>
          <w:szCs w:val="24"/>
        </w:rPr>
        <w:t>7.18.12.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(ст. 286 ТК РФ).</w:t>
      </w:r>
    </w:p>
    <w:p w:rsidR="009B24A8" w:rsidRPr="00EE3FFE" w:rsidRDefault="009B24A8" w:rsidP="009B24A8">
      <w:pPr>
        <w:ind w:right="-5"/>
        <w:jc w:val="both"/>
        <w:rPr>
          <w:sz w:val="24"/>
          <w:szCs w:val="24"/>
        </w:rPr>
      </w:pPr>
      <w:r w:rsidRPr="009B24A8">
        <w:rPr>
          <w:sz w:val="24"/>
          <w:szCs w:val="24"/>
        </w:rPr>
        <w:t>7</w:t>
      </w:r>
      <w:r w:rsidRPr="00EE3FFE">
        <w:rPr>
          <w:sz w:val="24"/>
          <w:szCs w:val="24"/>
        </w:rPr>
        <w:t>.18.13. С учётом специфики работы учреждения предоставление ежегодных основного и дополнительных оплачиваемых отпусков осуществляется, как правило, по окончании учебного года в летний период.</w:t>
      </w:r>
    </w:p>
    <w:p w:rsidR="009B24A8" w:rsidRPr="00EE3FFE" w:rsidRDefault="009B24A8" w:rsidP="009B24A8">
      <w:pPr>
        <w:pStyle w:val="aff0"/>
        <w:jc w:val="both"/>
        <w:rPr>
          <w:rFonts w:ascii="Times New Roman" w:hAnsi="Times New Roman"/>
          <w:sz w:val="24"/>
          <w:szCs w:val="24"/>
          <w:shd w:val="clear" w:color="auto" w:fill="FFFFFF"/>
        </w:rPr>
      </w:pPr>
      <w:r w:rsidRPr="00EE3FFE">
        <w:rPr>
          <w:rFonts w:ascii="Times New Roman" w:hAnsi="Times New Roman"/>
          <w:sz w:val="24"/>
          <w:szCs w:val="24"/>
          <w:shd w:val="clear" w:color="auto" w:fill="FFFFFF"/>
        </w:rPr>
        <w:t>7.18.14. Вне графика отпусков работнику предоставляется отпуск при предъявлении путевки на санаторно-курортное лечение.</w:t>
      </w:r>
    </w:p>
    <w:p w:rsidR="009B24A8" w:rsidRPr="00EE3FFE" w:rsidRDefault="009B24A8" w:rsidP="009B24A8">
      <w:pPr>
        <w:pStyle w:val="aff0"/>
        <w:jc w:val="both"/>
        <w:rPr>
          <w:rFonts w:ascii="Times New Roman" w:hAnsi="Times New Roman"/>
          <w:sz w:val="24"/>
          <w:szCs w:val="24"/>
          <w:shd w:val="clear" w:color="auto" w:fill="FFFFFF"/>
        </w:rPr>
      </w:pPr>
      <w:r w:rsidRPr="00EE3FFE">
        <w:rPr>
          <w:rFonts w:ascii="Times New Roman" w:hAnsi="Times New Roman"/>
          <w:sz w:val="24"/>
          <w:szCs w:val="24"/>
          <w:shd w:val="clear" w:color="auto" w:fill="FFFFFF"/>
        </w:rPr>
        <w:t xml:space="preserve">7.18.15. Педагогическим работникам не реже чем через каждые 10 лет непрерывной преподавательской работы предоставляется длительный отпуск сроком до одного года в </w:t>
      </w:r>
      <w:proofErr w:type="gramStart"/>
      <w:r w:rsidRPr="00EE3FFE">
        <w:rPr>
          <w:rFonts w:ascii="Times New Roman" w:hAnsi="Times New Roman"/>
          <w:sz w:val="24"/>
          <w:szCs w:val="24"/>
          <w:shd w:val="clear" w:color="auto" w:fill="FFFFFF"/>
        </w:rPr>
        <w:t>порядке</w:t>
      </w:r>
      <w:proofErr w:type="gramEnd"/>
      <w:r w:rsidRPr="00EE3FFE">
        <w:rPr>
          <w:rFonts w:ascii="Times New Roman" w:hAnsi="Times New Roman"/>
          <w:sz w:val="24"/>
          <w:szCs w:val="24"/>
          <w:shd w:val="clear" w:color="auto" w:fill="FFFFFF"/>
        </w:rPr>
        <w:t xml:space="preserve"> установленном Положением</w:t>
      </w:r>
      <w:r w:rsidRPr="00EE3FFE">
        <w:rPr>
          <w:rFonts w:ascii="Times New Roman" w:hAnsi="Times New Roman"/>
          <w:sz w:val="24"/>
          <w:szCs w:val="24"/>
        </w:rPr>
        <w:t xml:space="preserve"> </w:t>
      </w:r>
      <w:r w:rsidRPr="00EE3FFE">
        <w:rPr>
          <w:rFonts w:ascii="Times New Roman" w:hAnsi="Times New Roman"/>
          <w:sz w:val="24"/>
          <w:szCs w:val="24"/>
          <w:shd w:val="clear" w:color="auto" w:fill="FFFFFF"/>
        </w:rPr>
        <w:t>о порядке предоставления педагогическим работникам длительного отпуска сроком до 1 года. (Приложение №4)</w:t>
      </w:r>
    </w:p>
    <w:p w:rsidR="009B24A8" w:rsidRPr="00EE3FFE" w:rsidRDefault="009B24A8" w:rsidP="009B24A8">
      <w:pPr>
        <w:pStyle w:val="a1"/>
        <w:rPr>
          <w:sz w:val="24"/>
          <w:szCs w:val="24"/>
        </w:rPr>
      </w:pPr>
      <w:r w:rsidRPr="009B24A8">
        <w:rPr>
          <w:sz w:val="24"/>
          <w:szCs w:val="24"/>
        </w:rPr>
        <w:lastRenderedPageBreak/>
        <w:t>7</w:t>
      </w:r>
      <w:r w:rsidRPr="00EE3FFE">
        <w:rPr>
          <w:sz w:val="24"/>
          <w:szCs w:val="24"/>
        </w:rPr>
        <w:t>.19.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B24A8" w:rsidRPr="00EE3FFE" w:rsidRDefault="009B24A8" w:rsidP="009B24A8">
      <w:pPr>
        <w:pStyle w:val="a1"/>
        <w:rPr>
          <w:sz w:val="24"/>
          <w:szCs w:val="24"/>
        </w:rPr>
      </w:pPr>
      <w:r w:rsidRPr="009B24A8">
        <w:rPr>
          <w:sz w:val="24"/>
          <w:szCs w:val="24"/>
        </w:rPr>
        <w:t>7</w:t>
      </w:r>
      <w:r w:rsidRPr="00EE3FFE">
        <w:rPr>
          <w:sz w:val="24"/>
          <w:szCs w:val="24"/>
        </w:rPr>
        <w:t>.20. На основании письменного заявления работнику предоставляется отпуск без сохранения заработной платы:</w:t>
      </w:r>
    </w:p>
    <w:p w:rsidR="009B24A8" w:rsidRPr="00EE3FFE" w:rsidRDefault="009B24A8" w:rsidP="009B24A8">
      <w:pPr>
        <w:pStyle w:val="a1"/>
        <w:rPr>
          <w:sz w:val="24"/>
          <w:szCs w:val="24"/>
        </w:rPr>
      </w:pPr>
      <w:r w:rsidRPr="00EE3FFE">
        <w:rPr>
          <w:sz w:val="24"/>
          <w:szCs w:val="24"/>
        </w:rPr>
        <w:t xml:space="preserve">-  работающим пенсионерам по старости (по возрасту) - до 14 календарных дней в году; </w:t>
      </w:r>
    </w:p>
    <w:p w:rsidR="009B24A8" w:rsidRPr="00EE3FFE" w:rsidRDefault="009B24A8" w:rsidP="009B24A8">
      <w:pPr>
        <w:pStyle w:val="a1"/>
        <w:rPr>
          <w:sz w:val="24"/>
          <w:szCs w:val="24"/>
        </w:rPr>
      </w:pPr>
      <w:r w:rsidRPr="00EE3FFE">
        <w:rPr>
          <w:sz w:val="24"/>
          <w:szCs w:val="24"/>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w:t>
      </w:r>
      <w:proofErr w:type="gramStart"/>
      <w:r w:rsidRPr="00EE3FFE">
        <w:rPr>
          <w:sz w:val="24"/>
          <w:szCs w:val="24"/>
        </w:rPr>
        <w:t>ы(</w:t>
      </w:r>
      <w:proofErr w:type="gramEnd"/>
      <w:r w:rsidRPr="00EE3FFE">
        <w:rPr>
          <w:sz w:val="24"/>
          <w:szCs w:val="24"/>
        </w:rPr>
        <w:t xml:space="preserve"> службы) - 14 календарных дней в году;  </w:t>
      </w:r>
    </w:p>
    <w:p w:rsidR="009B24A8" w:rsidRPr="00EE3FFE" w:rsidRDefault="009B24A8" w:rsidP="009B24A8">
      <w:pPr>
        <w:pStyle w:val="a1"/>
        <w:rPr>
          <w:sz w:val="24"/>
          <w:szCs w:val="24"/>
        </w:rPr>
      </w:pPr>
      <w:r w:rsidRPr="00EE3FFE">
        <w:rPr>
          <w:sz w:val="24"/>
          <w:szCs w:val="24"/>
        </w:rPr>
        <w:t xml:space="preserve">-  работающим инвалидам - 60 календарных дней в году; </w:t>
      </w:r>
    </w:p>
    <w:p w:rsidR="009B24A8" w:rsidRPr="00EE3FFE" w:rsidRDefault="009B24A8" w:rsidP="009B24A8">
      <w:pPr>
        <w:pStyle w:val="a1"/>
        <w:rPr>
          <w:sz w:val="24"/>
          <w:szCs w:val="24"/>
        </w:rPr>
      </w:pPr>
      <w:r w:rsidRPr="00EE3FFE">
        <w:rPr>
          <w:sz w:val="24"/>
          <w:szCs w:val="24"/>
        </w:rPr>
        <w:t>-  работникам в случаях рождения ребенк</w:t>
      </w:r>
      <w:proofErr w:type="gramStart"/>
      <w:r w:rsidRPr="00EE3FFE">
        <w:rPr>
          <w:sz w:val="24"/>
          <w:szCs w:val="24"/>
        </w:rPr>
        <w:t>а-</w:t>
      </w:r>
      <w:proofErr w:type="gramEnd"/>
      <w:r w:rsidRPr="00EE3FFE">
        <w:rPr>
          <w:sz w:val="24"/>
          <w:szCs w:val="24"/>
        </w:rPr>
        <w:t xml:space="preserve"> три календарных дня;  </w:t>
      </w:r>
    </w:p>
    <w:p w:rsidR="009B24A8" w:rsidRPr="00EE3FFE" w:rsidRDefault="009B24A8" w:rsidP="009B24A8">
      <w:pPr>
        <w:pStyle w:val="a1"/>
        <w:rPr>
          <w:sz w:val="24"/>
          <w:szCs w:val="24"/>
        </w:rPr>
      </w:pPr>
      <w:r w:rsidRPr="00EE3FFE">
        <w:rPr>
          <w:sz w:val="24"/>
          <w:szCs w:val="24"/>
        </w:rPr>
        <w:t xml:space="preserve">-  регистрации брака </w:t>
      </w:r>
      <w:proofErr w:type="gramStart"/>
      <w:r w:rsidRPr="00EE3FFE">
        <w:rPr>
          <w:sz w:val="24"/>
          <w:szCs w:val="24"/>
        </w:rPr>
        <w:t>-т</w:t>
      </w:r>
      <w:proofErr w:type="gramEnd"/>
      <w:r w:rsidRPr="00EE3FFE">
        <w:rPr>
          <w:sz w:val="24"/>
          <w:szCs w:val="24"/>
        </w:rPr>
        <w:t xml:space="preserve">ри календарных дня;  </w:t>
      </w:r>
    </w:p>
    <w:p w:rsidR="009B24A8" w:rsidRPr="00EE3FFE" w:rsidRDefault="009B24A8" w:rsidP="009B24A8">
      <w:pPr>
        <w:pStyle w:val="a1"/>
        <w:rPr>
          <w:sz w:val="24"/>
          <w:szCs w:val="24"/>
        </w:rPr>
      </w:pPr>
      <w:r w:rsidRPr="00EE3FFE">
        <w:rPr>
          <w:sz w:val="24"/>
          <w:szCs w:val="24"/>
        </w:rPr>
        <w:t xml:space="preserve">-  смерти близких родственников </w:t>
      </w:r>
      <w:proofErr w:type="gramStart"/>
      <w:r w:rsidRPr="00EE3FFE">
        <w:rPr>
          <w:sz w:val="24"/>
          <w:szCs w:val="24"/>
        </w:rPr>
        <w:t>-т</w:t>
      </w:r>
      <w:proofErr w:type="gramEnd"/>
      <w:r w:rsidRPr="00EE3FFE">
        <w:rPr>
          <w:sz w:val="24"/>
          <w:szCs w:val="24"/>
        </w:rPr>
        <w:t xml:space="preserve">ри календарных дней. </w:t>
      </w:r>
    </w:p>
    <w:p w:rsidR="009B24A8" w:rsidRPr="00EE3FFE" w:rsidRDefault="009B24A8" w:rsidP="009B24A8">
      <w:pPr>
        <w:pStyle w:val="a1"/>
        <w:rPr>
          <w:sz w:val="24"/>
          <w:szCs w:val="24"/>
        </w:rPr>
      </w:pPr>
      <w:r w:rsidRPr="009B24A8">
        <w:rPr>
          <w:sz w:val="24"/>
          <w:szCs w:val="24"/>
        </w:rPr>
        <w:t>7</w:t>
      </w:r>
      <w:r w:rsidRPr="00EE3FFE">
        <w:rPr>
          <w:sz w:val="24"/>
          <w:szCs w:val="24"/>
        </w:rPr>
        <w:t xml:space="preserve">.21. </w:t>
      </w:r>
      <w:proofErr w:type="gramStart"/>
      <w:r w:rsidRPr="00EE3FFE">
        <w:rPr>
          <w:sz w:val="24"/>
          <w:szCs w:val="24"/>
        </w:rPr>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(ст. 263 ТК</w:t>
      </w:r>
      <w:proofErr w:type="gramEnd"/>
      <w:r w:rsidRPr="00EE3FFE">
        <w:rPr>
          <w:sz w:val="24"/>
          <w:szCs w:val="24"/>
        </w:rPr>
        <w:t xml:space="preserve"> </w:t>
      </w:r>
      <w:proofErr w:type="gramStart"/>
      <w:r w:rsidRPr="00EE3FFE">
        <w:rPr>
          <w:sz w:val="24"/>
          <w:szCs w:val="24"/>
        </w:rPr>
        <w:t xml:space="preserve">РФ). </w:t>
      </w:r>
      <w:proofErr w:type="gramEnd"/>
    </w:p>
    <w:p w:rsidR="009B24A8" w:rsidRPr="00EE3FFE" w:rsidRDefault="009B24A8" w:rsidP="009B24A8">
      <w:pPr>
        <w:jc w:val="both"/>
        <w:rPr>
          <w:sz w:val="24"/>
          <w:szCs w:val="24"/>
        </w:rPr>
      </w:pPr>
      <w:r w:rsidRPr="00EE3FFE">
        <w:rPr>
          <w:sz w:val="24"/>
          <w:szCs w:val="24"/>
        </w:rPr>
        <w:t xml:space="preserve">7.22. Руководителям и работникам </w:t>
      </w:r>
      <w:r w:rsidRPr="00EE3FFE">
        <w:rPr>
          <w:rFonts w:eastAsia="Calibri"/>
          <w:bCs/>
          <w:iCs/>
          <w:sz w:val="24"/>
          <w:szCs w:val="24"/>
        </w:rPr>
        <w:t>с учетом производственных и финансовых возможностей учреждения предоставлять дополнительные оплачиваемые отпуска за счет имеющихся собственных средств (из</w:t>
      </w:r>
      <w:proofErr w:type="gramStart"/>
      <w:r w:rsidRPr="00EE3FFE">
        <w:rPr>
          <w:rFonts w:eastAsia="Calibri"/>
          <w:bCs/>
          <w:iCs/>
          <w:sz w:val="24"/>
          <w:szCs w:val="24"/>
        </w:rPr>
        <w:t xml:space="preserve">  </w:t>
      </w:r>
      <w:r w:rsidRPr="00EE3FFE">
        <w:rPr>
          <w:sz w:val="24"/>
          <w:szCs w:val="24"/>
        </w:rPr>
        <w:t>:</w:t>
      </w:r>
      <w:proofErr w:type="gramEnd"/>
    </w:p>
    <w:p w:rsidR="009B24A8" w:rsidRPr="00EE3FFE" w:rsidRDefault="009B24A8" w:rsidP="009B24A8">
      <w:pPr>
        <w:jc w:val="both"/>
        <w:rPr>
          <w:sz w:val="24"/>
          <w:szCs w:val="24"/>
        </w:rPr>
      </w:pPr>
      <w:r w:rsidRPr="00EE3FFE">
        <w:rPr>
          <w:sz w:val="24"/>
          <w:szCs w:val="24"/>
        </w:rPr>
        <w:t>-  бракосочетание самого работника – 3 рабочих дня;</w:t>
      </w:r>
    </w:p>
    <w:p w:rsidR="009B24A8" w:rsidRPr="00EE3FFE" w:rsidRDefault="009B24A8" w:rsidP="009B24A8">
      <w:pPr>
        <w:jc w:val="both"/>
        <w:rPr>
          <w:sz w:val="24"/>
          <w:szCs w:val="24"/>
        </w:rPr>
      </w:pPr>
      <w:r w:rsidRPr="00EE3FFE">
        <w:rPr>
          <w:sz w:val="24"/>
          <w:szCs w:val="24"/>
        </w:rPr>
        <w:t>-  бракосочетание детей – 2 рабочих дня;</w:t>
      </w:r>
    </w:p>
    <w:p w:rsidR="009B24A8" w:rsidRPr="00EE3FFE" w:rsidRDefault="009B24A8" w:rsidP="009B24A8">
      <w:pPr>
        <w:jc w:val="both"/>
        <w:rPr>
          <w:sz w:val="24"/>
          <w:szCs w:val="24"/>
        </w:rPr>
      </w:pPr>
      <w:r w:rsidRPr="00EE3FFE">
        <w:rPr>
          <w:sz w:val="24"/>
          <w:szCs w:val="24"/>
        </w:rPr>
        <w:t>-  рождение ребенка  – 3 рабочих дня;</w:t>
      </w:r>
    </w:p>
    <w:p w:rsidR="009B24A8" w:rsidRPr="00EE3FFE" w:rsidRDefault="009B24A8" w:rsidP="009B24A8">
      <w:pPr>
        <w:jc w:val="both"/>
        <w:rPr>
          <w:sz w:val="24"/>
          <w:szCs w:val="24"/>
        </w:rPr>
      </w:pPr>
      <w:r w:rsidRPr="00EE3FFE">
        <w:rPr>
          <w:sz w:val="24"/>
          <w:szCs w:val="24"/>
        </w:rPr>
        <w:t>- смерть родителей, супруга, супруги, детей, брата, сестры - 3 рабочих дня;</w:t>
      </w:r>
    </w:p>
    <w:p w:rsidR="009B24A8" w:rsidRPr="00EE3FFE" w:rsidRDefault="009B24A8" w:rsidP="009B24A8">
      <w:pPr>
        <w:jc w:val="both"/>
        <w:rPr>
          <w:sz w:val="24"/>
          <w:szCs w:val="24"/>
        </w:rPr>
      </w:pPr>
      <w:proofErr w:type="gramStart"/>
      <w:r w:rsidRPr="00EE3FFE">
        <w:rPr>
          <w:sz w:val="24"/>
          <w:szCs w:val="24"/>
        </w:rPr>
        <w:t>- имеющим ребенка-инвалида в возрасте до восемнадцати лет - 2  рабочих дня в год в  удобное для работника время;</w:t>
      </w:r>
      <w:proofErr w:type="gramEnd"/>
    </w:p>
    <w:p w:rsidR="009B24A8" w:rsidRPr="00EE3FFE" w:rsidRDefault="009B24A8" w:rsidP="009B24A8">
      <w:pPr>
        <w:jc w:val="both"/>
        <w:rPr>
          <w:sz w:val="24"/>
          <w:szCs w:val="24"/>
        </w:rPr>
      </w:pPr>
      <w:r w:rsidRPr="00EE3FFE">
        <w:rPr>
          <w:sz w:val="24"/>
          <w:szCs w:val="24"/>
        </w:rPr>
        <w:t>- председателю первичной организации профсоюза -  4 рабочих дня;</w:t>
      </w:r>
    </w:p>
    <w:p w:rsidR="009B24A8" w:rsidRPr="00EE3FFE" w:rsidRDefault="009B24A8" w:rsidP="009B24A8">
      <w:pPr>
        <w:jc w:val="both"/>
        <w:rPr>
          <w:sz w:val="24"/>
          <w:szCs w:val="24"/>
        </w:rPr>
      </w:pPr>
      <w:r w:rsidRPr="00EE3FFE">
        <w:rPr>
          <w:sz w:val="24"/>
          <w:szCs w:val="24"/>
        </w:rPr>
        <w:t>- уполномоченным по охране труда профсоюза  –2  рабочих дня;</w:t>
      </w:r>
    </w:p>
    <w:p w:rsidR="009B24A8" w:rsidRPr="00EE3FFE" w:rsidRDefault="009B24A8" w:rsidP="009B24A8">
      <w:pPr>
        <w:jc w:val="both"/>
        <w:rPr>
          <w:sz w:val="24"/>
          <w:szCs w:val="24"/>
        </w:rPr>
      </w:pPr>
      <w:r w:rsidRPr="00EE3FFE">
        <w:rPr>
          <w:sz w:val="24"/>
          <w:szCs w:val="24"/>
        </w:rPr>
        <w:t>- родителям в случае поступления ребенка на учебу в первый класс общеобразовательного учреждения - 1 рабочий день;</w:t>
      </w:r>
    </w:p>
    <w:p w:rsidR="009B24A8" w:rsidRPr="00EE3FFE" w:rsidRDefault="009B24A8" w:rsidP="009B24A8">
      <w:pPr>
        <w:jc w:val="both"/>
        <w:rPr>
          <w:sz w:val="24"/>
          <w:szCs w:val="24"/>
        </w:rPr>
      </w:pPr>
      <w:r w:rsidRPr="00EE3FFE">
        <w:rPr>
          <w:sz w:val="24"/>
          <w:szCs w:val="24"/>
        </w:rPr>
        <w:t>- руководителям и работникам учреждения, не пропустившим ни одного рабочего дня по болезни и не имеющим дисциплинарных взысканий по работе в течение учебного года - 3рабочих дня.</w:t>
      </w:r>
    </w:p>
    <w:p w:rsidR="009B24A8" w:rsidRPr="00EE3FFE" w:rsidRDefault="009B24A8" w:rsidP="009B24A8">
      <w:pPr>
        <w:jc w:val="both"/>
        <w:rPr>
          <w:rFonts w:eastAsia="Calibri"/>
          <w:bCs/>
          <w:iCs/>
          <w:sz w:val="24"/>
          <w:szCs w:val="24"/>
        </w:rPr>
      </w:pPr>
      <w:r w:rsidRPr="00EE3FFE">
        <w:rPr>
          <w:rFonts w:eastAsia="Calibri"/>
          <w:bCs/>
          <w:iCs/>
          <w:sz w:val="24"/>
          <w:szCs w:val="24"/>
        </w:rPr>
        <w:t xml:space="preserve">  Дополнительные отпуска присоединяются к ежегодному основному оплачиваемому отпуску либо по согласованию сторон предоставляется в иное время. </w:t>
      </w:r>
    </w:p>
    <w:p w:rsidR="009B24A8" w:rsidRPr="00EE3FFE" w:rsidRDefault="009B24A8" w:rsidP="009B24A8">
      <w:pPr>
        <w:jc w:val="both"/>
        <w:rPr>
          <w:rFonts w:eastAsia="Calibri"/>
          <w:bCs/>
          <w:iCs/>
          <w:sz w:val="24"/>
          <w:szCs w:val="24"/>
        </w:rPr>
      </w:pPr>
      <w:r w:rsidRPr="00EE3FFE">
        <w:rPr>
          <w:rFonts w:eastAsia="Calibri"/>
          <w:bCs/>
          <w:iCs/>
          <w:sz w:val="24"/>
          <w:szCs w:val="24"/>
        </w:rPr>
        <w:t xml:space="preserve">  Дополнительные отпуска предоставляются работникам по их письменным заявлениям либо включаются в график отпусков. </w:t>
      </w:r>
    </w:p>
    <w:p w:rsidR="009B24A8" w:rsidRPr="00EE3FFE" w:rsidRDefault="009B24A8" w:rsidP="009B24A8">
      <w:pPr>
        <w:pStyle w:val="a1"/>
        <w:rPr>
          <w:sz w:val="24"/>
          <w:szCs w:val="24"/>
        </w:rPr>
      </w:pPr>
      <w:r w:rsidRPr="009B24A8">
        <w:rPr>
          <w:sz w:val="24"/>
          <w:szCs w:val="24"/>
        </w:rPr>
        <w:t>7</w:t>
      </w:r>
      <w:r w:rsidRPr="00EE3FFE">
        <w:rPr>
          <w:sz w:val="24"/>
          <w:szCs w:val="24"/>
        </w:rPr>
        <w:t>.23.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(ст. 262 ТК РФ).</w:t>
      </w:r>
    </w:p>
    <w:p w:rsidR="009B24A8" w:rsidRPr="00EE3FFE" w:rsidRDefault="009B24A8" w:rsidP="009B24A8">
      <w:pPr>
        <w:pStyle w:val="BodyTextIndent3"/>
        <w:ind w:firstLine="567"/>
        <w:jc w:val="center"/>
        <w:rPr>
          <w:b/>
          <w:sz w:val="24"/>
          <w:szCs w:val="24"/>
        </w:rPr>
      </w:pPr>
      <w:proofErr w:type="gramStart"/>
      <w:r w:rsidRPr="00EE3FFE">
        <w:rPr>
          <w:b/>
          <w:sz w:val="24"/>
          <w:szCs w:val="24"/>
          <w:lang w:val="en-US"/>
        </w:rPr>
        <w:t>V</w:t>
      </w:r>
      <w:r w:rsidRPr="00EE3FFE">
        <w:rPr>
          <w:b/>
          <w:sz w:val="24"/>
          <w:szCs w:val="24"/>
        </w:rPr>
        <w:t>Ш.</w:t>
      </w:r>
      <w:proofErr w:type="gramEnd"/>
      <w:r w:rsidRPr="00EE3FFE">
        <w:rPr>
          <w:b/>
          <w:sz w:val="24"/>
          <w:szCs w:val="24"/>
        </w:rPr>
        <w:t xml:space="preserve"> Социальные гарантии, льготы и компенсации</w:t>
      </w:r>
    </w:p>
    <w:p w:rsidR="009B24A8" w:rsidRPr="00EE3FFE" w:rsidRDefault="009B24A8" w:rsidP="009B24A8">
      <w:pPr>
        <w:pStyle w:val="BodyTextIndent3"/>
        <w:jc w:val="both"/>
        <w:rPr>
          <w:sz w:val="24"/>
          <w:szCs w:val="24"/>
        </w:rPr>
      </w:pPr>
      <w:r w:rsidRPr="00EE3FFE">
        <w:rPr>
          <w:sz w:val="24"/>
          <w:szCs w:val="24"/>
        </w:rPr>
        <w:t>8.1.   Работодатель:</w:t>
      </w:r>
    </w:p>
    <w:p w:rsidR="009B24A8" w:rsidRPr="00EE3FFE" w:rsidRDefault="009B24A8" w:rsidP="009B24A8">
      <w:pPr>
        <w:jc w:val="both"/>
        <w:rPr>
          <w:i/>
          <w:sz w:val="24"/>
          <w:szCs w:val="24"/>
        </w:rPr>
      </w:pPr>
      <w:r w:rsidRPr="00EE3FFE">
        <w:rPr>
          <w:sz w:val="24"/>
          <w:szCs w:val="24"/>
        </w:rPr>
        <w:t>8.1.1. Оказывает материальную помощь работникам учреждения. Порядок и условия предоставления материальной помощи определяются соответствующим Положением.</w:t>
      </w:r>
    </w:p>
    <w:p w:rsidR="009B24A8" w:rsidRPr="00EE3FFE" w:rsidRDefault="009B24A8" w:rsidP="009B24A8">
      <w:pPr>
        <w:ind w:right="-1"/>
        <w:jc w:val="both"/>
        <w:rPr>
          <w:sz w:val="24"/>
          <w:szCs w:val="24"/>
        </w:rPr>
      </w:pPr>
      <w:r w:rsidRPr="00EE3FFE">
        <w:rPr>
          <w:sz w:val="24"/>
          <w:szCs w:val="24"/>
        </w:rPr>
        <w:lastRenderedPageBreak/>
        <w:t xml:space="preserve">8.1.2. </w:t>
      </w:r>
      <w:proofErr w:type="gramStart"/>
      <w:r w:rsidRPr="00EE3FFE">
        <w:rPr>
          <w:sz w:val="24"/>
          <w:szCs w:val="24"/>
        </w:rPr>
        <w:t xml:space="preserve">В случае направления работника в командировку, в </w:t>
      </w:r>
      <w:proofErr w:type="spellStart"/>
      <w:r w:rsidRPr="00EE3FFE">
        <w:rPr>
          <w:sz w:val="24"/>
          <w:szCs w:val="24"/>
        </w:rPr>
        <w:t>т.ч</w:t>
      </w:r>
      <w:proofErr w:type="spellEnd"/>
      <w:r w:rsidRPr="00EE3FFE">
        <w:rPr>
          <w:sz w:val="24"/>
          <w:szCs w:val="24"/>
        </w:rPr>
        <w:t>. для повышения квалификации, подготовки и переподготовки кадров сохраняет  за ним место работы (должность), среднюю заработную плату по основному месту работы, оплачивает командировочные расходы (суточные, проезд к месту обучения и обратно, проживание) в порядке и размерах, предусмотренных локальными нормативными актами (ст.168 ТК РФ).</w:t>
      </w:r>
      <w:proofErr w:type="gramEnd"/>
    </w:p>
    <w:p w:rsidR="009B24A8" w:rsidRPr="00EE3FFE" w:rsidRDefault="009B24A8" w:rsidP="009B24A8">
      <w:pPr>
        <w:pStyle w:val="BodyTextIndent2"/>
        <w:jc w:val="both"/>
        <w:rPr>
          <w:sz w:val="24"/>
          <w:szCs w:val="24"/>
        </w:rPr>
      </w:pPr>
      <w:r w:rsidRPr="00EE3FFE">
        <w:rPr>
          <w:sz w:val="24"/>
          <w:szCs w:val="24"/>
        </w:rPr>
        <w:t>8.1.3. 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ст.7 Федерального закона от 29.12.2006 № 255-ФЗ «Об обязательном страховании на случай временной нетрудоспособности и в связи с материнством».</w:t>
      </w:r>
    </w:p>
    <w:p w:rsidR="009B24A8" w:rsidRPr="00EE3FFE" w:rsidRDefault="009B24A8" w:rsidP="009B24A8">
      <w:pPr>
        <w:pStyle w:val="BodyTextIndent2"/>
        <w:jc w:val="both"/>
        <w:rPr>
          <w:sz w:val="24"/>
          <w:szCs w:val="24"/>
        </w:rPr>
      </w:pPr>
      <w:r w:rsidRPr="00EE3FFE">
        <w:rPr>
          <w:sz w:val="24"/>
          <w:szCs w:val="24"/>
        </w:rPr>
        <w:t xml:space="preserve">8.1.4.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r w:rsidRPr="00EE3FFE">
        <w:rPr>
          <w:color w:val="FF0000"/>
          <w:sz w:val="24"/>
          <w:szCs w:val="24"/>
        </w:rPr>
        <w:t xml:space="preserve"> </w:t>
      </w:r>
    </w:p>
    <w:p w:rsidR="009B24A8" w:rsidRPr="00EE3FFE" w:rsidRDefault="009B24A8" w:rsidP="009B24A8">
      <w:pPr>
        <w:jc w:val="both"/>
        <w:rPr>
          <w:sz w:val="24"/>
          <w:szCs w:val="24"/>
        </w:rPr>
      </w:pPr>
      <w:r w:rsidRPr="00EE3FFE">
        <w:rPr>
          <w:sz w:val="24"/>
          <w:szCs w:val="24"/>
        </w:rPr>
        <w:t xml:space="preserve"> 8.1.5. Сохраняет за работниками  средний заработок по месту работы на время прохождения медицинского осмотра (обследования) (ст.185 ТК РФ).</w:t>
      </w:r>
    </w:p>
    <w:p w:rsidR="009B24A8" w:rsidRPr="00EE3FFE" w:rsidRDefault="009B24A8" w:rsidP="009B24A8">
      <w:pPr>
        <w:jc w:val="both"/>
        <w:rPr>
          <w:sz w:val="24"/>
          <w:szCs w:val="24"/>
        </w:rPr>
      </w:pPr>
      <w:r w:rsidRPr="00EE3FFE">
        <w:rPr>
          <w:sz w:val="24"/>
          <w:szCs w:val="24"/>
        </w:rPr>
        <w:t xml:space="preserve"> 8.1.6. Предоставляет гарантии работникам в случае сдачи ими крови и ее компонентов в соответствии со ст.186 ТК РФ.</w:t>
      </w:r>
    </w:p>
    <w:p w:rsidR="009B24A8" w:rsidRPr="00EE3FFE" w:rsidRDefault="009B24A8" w:rsidP="009B24A8">
      <w:pPr>
        <w:jc w:val="both"/>
        <w:rPr>
          <w:sz w:val="24"/>
          <w:szCs w:val="24"/>
        </w:rPr>
      </w:pPr>
      <w:r w:rsidRPr="00EE3FFE">
        <w:rPr>
          <w:sz w:val="24"/>
          <w:szCs w:val="24"/>
        </w:rPr>
        <w:t>8.1.7. Осуществляет из внебюджетных средств, полученных от реализации услуг и иных видов разрешенной деятельности,    оплату проезда педагогических работников, ведущих обучение на дому, к месту проживания обучающегося.</w:t>
      </w:r>
    </w:p>
    <w:p w:rsidR="009B24A8" w:rsidRPr="00EE3FFE" w:rsidRDefault="009B24A8" w:rsidP="009B24A8">
      <w:pPr>
        <w:jc w:val="both"/>
        <w:rPr>
          <w:sz w:val="24"/>
          <w:szCs w:val="24"/>
        </w:rPr>
      </w:pPr>
      <w:r w:rsidRPr="00EE3FFE">
        <w:rPr>
          <w:sz w:val="24"/>
          <w:szCs w:val="24"/>
        </w:rPr>
        <w:t xml:space="preserve">8.1.8. При использовании работником с согласия или </w:t>
      </w:r>
      <w:proofErr w:type="gramStart"/>
      <w:r w:rsidRPr="00EE3FFE">
        <w:rPr>
          <w:sz w:val="24"/>
          <w:szCs w:val="24"/>
        </w:rPr>
        <w:t>ведома</w:t>
      </w:r>
      <w:proofErr w:type="gramEnd"/>
      <w:r w:rsidRPr="00EE3FFE">
        <w:rPr>
          <w:sz w:val="24"/>
          <w:szCs w:val="24"/>
        </w:rPr>
        <w:t xml:space="preserve"> работодателя и в его интересах личного имущества выплачивает  работнику компенсацию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возмещаются расходы, связанные с их использованием. Размер возмещения расходов определяется соглашением сторон трудового договора, выраженным в письменной форме ст.188 ТК РФ.</w:t>
      </w:r>
    </w:p>
    <w:p w:rsidR="009B24A8" w:rsidRPr="00EE3FFE" w:rsidRDefault="009B24A8" w:rsidP="009B24A8">
      <w:pPr>
        <w:jc w:val="both"/>
        <w:rPr>
          <w:sz w:val="24"/>
          <w:szCs w:val="24"/>
        </w:rPr>
      </w:pPr>
      <w:r w:rsidRPr="00EE3FFE">
        <w:rPr>
          <w:sz w:val="24"/>
          <w:szCs w:val="24"/>
        </w:rPr>
        <w:t xml:space="preserve">8.1.9. </w:t>
      </w:r>
      <w:proofErr w:type="gramStart"/>
      <w:r w:rsidRPr="00EE3FFE">
        <w:rPr>
          <w:sz w:val="24"/>
          <w:szCs w:val="24"/>
        </w:rPr>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w:t>
      </w:r>
      <w:proofErr w:type="gramEnd"/>
      <w:r w:rsidRPr="00EE3FFE">
        <w:rPr>
          <w:sz w:val="24"/>
          <w:szCs w:val="24"/>
        </w:rPr>
        <w:t xml:space="preserve">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9B24A8" w:rsidRPr="00EE3FFE" w:rsidRDefault="009B24A8" w:rsidP="009B24A8">
      <w:pPr>
        <w:pStyle w:val="a1"/>
        <w:rPr>
          <w:sz w:val="24"/>
          <w:szCs w:val="24"/>
        </w:rPr>
      </w:pPr>
      <w:r w:rsidRPr="00EE3FFE">
        <w:rPr>
          <w:sz w:val="24"/>
          <w:szCs w:val="24"/>
        </w:rPr>
        <w:t>8.1.10. В соответствии с законом РФ от 01.04.1996г. №27-ФЗ «Об индивидуальном (персонифицированном) учете в системе государственного пенсионного страхования»</w:t>
      </w:r>
    </w:p>
    <w:p w:rsidR="009B24A8" w:rsidRPr="00EE3FFE" w:rsidRDefault="009B24A8" w:rsidP="009B24A8">
      <w:pPr>
        <w:pStyle w:val="a1"/>
        <w:rPr>
          <w:sz w:val="24"/>
          <w:szCs w:val="24"/>
        </w:rPr>
      </w:pPr>
      <w:r w:rsidRPr="00EE3FFE">
        <w:rPr>
          <w:sz w:val="24"/>
          <w:szCs w:val="24"/>
        </w:rPr>
        <w:t>- своевременно перечисляет страховые взносы в Пенсионный фонд РФ в размере, определенном законодательством</w:t>
      </w:r>
    </w:p>
    <w:p w:rsidR="009B24A8" w:rsidRPr="00EE3FFE" w:rsidRDefault="009B24A8" w:rsidP="009B24A8">
      <w:pPr>
        <w:pStyle w:val="a1"/>
        <w:rPr>
          <w:sz w:val="24"/>
          <w:szCs w:val="24"/>
        </w:rPr>
      </w:pPr>
      <w:r w:rsidRPr="00EE3FFE">
        <w:rPr>
          <w:sz w:val="24"/>
          <w:szCs w:val="24"/>
        </w:rPr>
        <w:t>- в установленный срок предоставляет в Пенсионный фонд достоверные сведения о застрахованных лицах</w:t>
      </w:r>
    </w:p>
    <w:p w:rsidR="009B24A8" w:rsidRPr="00EE3FFE" w:rsidRDefault="009B24A8" w:rsidP="009B24A8">
      <w:pPr>
        <w:pStyle w:val="a1"/>
        <w:rPr>
          <w:sz w:val="24"/>
          <w:szCs w:val="24"/>
        </w:rPr>
      </w:pPr>
      <w:r w:rsidRPr="00EE3FFE">
        <w:rPr>
          <w:sz w:val="24"/>
          <w:szCs w:val="24"/>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9B24A8" w:rsidRPr="00EE3FFE" w:rsidRDefault="009B24A8" w:rsidP="009B24A8">
      <w:pPr>
        <w:pStyle w:val="a1"/>
        <w:rPr>
          <w:sz w:val="24"/>
          <w:szCs w:val="24"/>
        </w:rPr>
      </w:pPr>
      <w:r w:rsidRPr="00EE3FFE">
        <w:rPr>
          <w:sz w:val="24"/>
          <w:szCs w:val="24"/>
        </w:rPr>
        <w:t>-передает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9B24A8" w:rsidRPr="00EE3FFE" w:rsidRDefault="009B24A8" w:rsidP="009B24A8">
      <w:pPr>
        <w:jc w:val="both"/>
        <w:rPr>
          <w:sz w:val="24"/>
          <w:szCs w:val="24"/>
        </w:rPr>
      </w:pPr>
      <w:r w:rsidRPr="00EE3FFE">
        <w:rPr>
          <w:sz w:val="24"/>
          <w:szCs w:val="24"/>
        </w:rPr>
        <w:t xml:space="preserve">8.2. Гарантии и компенсации  </w:t>
      </w:r>
      <w:proofErr w:type="gramStart"/>
      <w:r w:rsidRPr="00EE3FFE">
        <w:rPr>
          <w:sz w:val="24"/>
          <w:szCs w:val="24"/>
        </w:rPr>
        <w:t>лицам, совмещающим работу с обучением предоставляются</w:t>
      </w:r>
      <w:proofErr w:type="gramEnd"/>
      <w:r w:rsidRPr="00EE3FFE">
        <w:rPr>
          <w:sz w:val="24"/>
          <w:szCs w:val="24"/>
        </w:rPr>
        <w:t xml:space="preserve"> работникам только по основному месту работы.</w:t>
      </w:r>
    </w:p>
    <w:p w:rsidR="009B24A8" w:rsidRPr="00EE3FFE" w:rsidRDefault="009B24A8" w:rsidP="009B24A8">
      <w:pPr>
        <w:jc w:val="both"/>
        <w:rPr>
          <w:sz w:val="24"/>
          <w:szCs w:val="24"/>
        </w:rPr>
      </w:pPr>
      <w:r w:rsidRPr="00EE3FFE">
        <w:rPr>
          <w:sz w:val="24"/>
          <w:szCs w:val="24"/>
        </w:rPr>
        <w:t xml:space="preserve">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w:t>
      </w:r>
      <w:proofErr w:type="gramStart"/>
      <w:r w:rsidRPr="00EE3FFE">
        <w:rPr>
          <w:sz w:val="24"/>
          <w:szCs w:val="24"/>
        </w:rPr>
        <w:t>лицам</w:t>
      </w:r>
      <w:proofErr w:type="gramEnd"/>
      <w:r w:rsidRPr="00EE3FFE">
        <w:rPr>
          <w:sz w:val="24"/>
          <w:szCs w:val="24"/>
        </w:rPr>
        <w:t xml:space="preserve"> работающим по совместительству в полном объеме (ст. 287 ТК РФ).</w:t>
      </w:r>
    </w:p>
    <w:p w:rsidR="009B24A8" w:rsidRPr="00EE3FFE" w:rsidRDefault="009B24A8" w:rsidP="009B24A8">
      <w:pPr>
        <w:pStyle w:val="BodyTextIndent3"/>
        <w:ind w:firstLine="709"/>
        <w:jc w:val="center"/>
        <w:rPr>
          <w:b/>
          <w:color w:val="800000"/>
          <w:sz w:val="24"/>
          <w:szCs w:val="24"/>
        </w:rPr>
      </w:pPr>
      <w:r w:rsidRPr="00EE3FFE">
        <w:rPr>
          <w:b/>
          <w:sz w:val="24"/>
          <w:szCs w:val="24"/>
          <w:lang w:val="en-US"/>
        </w:rPr>
        <w:lastRenderedPageBreak/>
        <w:t>IX</w:t>
      </w:r>
      <w:r w:rsidRPr="00EE3FFE">
        <w:rPr>
          <w:b/>
          <w:sz w:val="24"/>
          <w:szCs w:val="24"/>
        </w:rPr>
        <w:t xml:space="preserve">. Охрана труда и здоровья. </w:t>
      </w:r>
      <w:r w:rsidRPr="00EE3FFE">
        <w:rPr>
          <w:b/>
          <w:color w:val="800000"/>
          <w:sz w:val="24"/>
          <w:szCs w:val="24"/>
        </w:rPr>
        <w:t xml:space="preserve"> </w:t>
      </w:r>
    </w:p>
    <w:p w:rsidR="009B24A8" w:rsidRPr="00EE3FFE" w:rsidRDefault="009B24A8" w:rsidP="009B24A8">
      <w:pPr>
        <w:ind w:left="720" w:right="-7" w:firstLine="709"/>
        <w:jc w:val="center"/>
        <w:rPr>
          <w:b/>
          <w:sz w:val="24"/>
          <w:szCs w:val="24"/>
        </w:rPr>
      </w:pPr>
    </w:p>
    <w:p w:rsidR="009B24A8" w:rsidRPr="00EE3FFE" w:rsidRDefault="009B24A8" w:rsidP="009B24A8">
      <w:pPr>
        <w:pStyle w:val="ConsPlusTitle"/>
        <w:widowControl/>
        <w:ind w:right="-5"/>
        <w:rPr>
          <w:b w:val="0"/>
          <w:sz w:val="24"/>
          <w:szCs w:val="24"/>
        </w:rPr>
      </w:pPr>
      <w:r w:rsidRPr="00EE3FFE">
        <w:rPr>
          <w:b w:val="0"/>
          <w:sz w:val="24"/>
          <w:szCs w:val="24"/>
        </w:rPr>
        <w:t>9.1. Стороны совместно:</w:t>
      </w:r>
    </w:p>
    <w:p w:rsidR="009B24A8" w:rsidRPr="00EE3FFE" w:rsidRDefault="009B24A8" w:rsidP="009B24A8">
      <w:pPr>
        <w:ind w:right="-1"/>
        <w:jc w:val="both"/>
        <w:rPr>
          <w:sz w:val="24"/>
          <w:szCs w:val="24"/>
        </w:rPr>
      </w:pPr>
      <w:r w:rsidRPr="00EE3FFE">
        <w:rPr>
          <w:sz w:val="24"/>
          <w:szCs w:val="24"/>
        </w:rPr>
        <w:t>9.1.1. Обеспечивают приоритет сохранения жизни и здоровья работников в процессе трудовой деятельности.</w:t>
      </w:r>
    </w:p>
    <w:p w:rsidR="009B24A8" w:rsidRPr="00EE3FFE" w:rsidRDefault="009B24A8" w:rsidP="009B24A8">
      <w:pPr>
        <w:ind w:right="-1"/>
        <w:jc w:val="both"/>
        <w:rPr>
          <w:sz w:val="24"/>
          <w:szCs w:val="24"/>
        </w:rPr>
      </w:pPr>
      <w:r w:rsidRPr="00EE3FFE">
        <w:rPr>
          <w:sz w:val="24"/>
          <w:szCs w:val="24"/>
        </w:rPr>
        <w:t xml:space="preserve">9.1.2. Создают в соответствии со ст. 218 ТК РФ комиссию по охране труда, в которую на паритетной основе входят представители работодателя и Профсоюза.  </w:t>
      </w:r>
    </w:p>
    <w:p w:rsidR="009B24A8" w:rsidRPr="00EE3FFE" w:rsidRDefault="009B24A8" w:rsidP="009B24A8">
      <w:pPr>
        <w:ind w:right="-1"/>
        <w:jc w:val="both"/>
        <w:rPr>
          <w:sz w:val="24"/>
          <w:szCs w:val="24"/>
        </w:rPr>
      </w:pPr>
      <w:r w:rsidRPr="00EE3FFE">
        <w:rPr>
          <w:sz w:val="24"/>
          <w:szCs w:val="24"/>
        </w:rPr>
        <w:t xml:space="preserve">9.1.3. Ежегодно разрабатывают План мероприятий по улучшению условий и охраны труда, снижению уровней профессиональных рисков.  </w:t>
      </w:r>
    </w:p>
    <w:p w:rsidR="009B24A8" w:rsidRPr="00EE3FFE" w:rsidRDefault="009B24A8" w:rsidP="009B24A8">
      <w:pPr>
        <w:jc w:val="both"/>
        <w:rPr>
          <w:sz w:val="24"/>
          <w:szCs w:val="24"/>
        </w:rPr>
      </w:pPr>
      <w:r w:rsidRPr="00EE3FFE">
        <w:rPr>
          <w:sz w:val="24"/>
          <w:szCs w:val="24"/>
        </w:rPr>
        <w:t>9.1.4. Обеспечивают включение представителей Профсоюза   в состав комиссии по приемке учреждения при вводе в эксплуатацию и к новому учебному году.</w:t>
      </w:r>
    </w:p>
    <w:p w:rsidR="009B24A8" w:rsidRPr="00EE3FFE" w:rsidRDefault="009B24A8" w:rsidP="009B24A8">
      <w:pPr>
        <w:jc w:val="both"/>
        <w:rPr>
          <w:sz w:val="24"/>
          <w:szCs w:val="24"/>
          <w:u w:val="single"/>
        </w:rPr>
      </w:pPr>
      <w:r w:rsidRPr="00EE3FFE">
        <w:rPr>
          <w:sz w:val="24"/>
          <w:szCs w:val="24"/>
        </w:rPr>
        <w:t xml:space="preserve">9.1.5. Содействуют проведению специальной оценки условий труда рабочих мест по графику учреждения, введению новых рабочих мест с обязательным проведением  специальной оценки условий труда. </w:t>
      </w:r>
    </w:p>
    <w:p w:rsidR="009B24A8" w:rsidRPr="00EE3FFE" w:rsidRDefault="009B24A8" w:rsidP="009B24A8">
      <w:pPr>
        <w:ind w:right="-5"/>
        <w:jc w:val="both"/>
        <w:rPr>
          <w:sz w:val="24"/>
          <w:szCs w:val="24"/>
        </w:rPr>
      </w:pPr>
      <w:r w:rsidRPr="00EE3FFE">
        <w:rPr>
          <w:sz w:val="24"/>
          <w:szCs w:val="24"/>
        </w:rPr>
        <w:t xml:space="preserve">9.1.6. Осуществляют постоянный контроль </w:t>
      </w:r>
      <w:proofErr w:type="gramStart"/>
      <w:r w:rsidRPr="00EE3FFE">
        <w:rPr>
          <w:sz w:val="24"/>
          <w:szCs w:val="24"/>
        </w:rPr>
        <w:t>за</w:t>
      </w:r>
      <w:proofErr w:type="gramEnd"/>
      <w:r w:rsidRPr="00EE3FFE">
        <w:rPr>
          <w:sz w:val="24"/>
          <w:szCs w:val="24"/>
        </w:rPr>
        <w:t xml:space="preserve">: </w:t>
      </w:r>
    </w:p>
    <w:p w:rsidR="009B24A8" w:rsidRPr="00EE3FFE" w:rsidRDefault="009B24A8" w:rsidP="009B24A8">
      <w:pPr>
        <w:ind w:right="-5"/>
        <w:jc w:val="both"/>
        <w:rPr>
          <w:sz w:val="24"/>
          <w:szCs w:val="24"/>
        </w:rPr>
      </w:pPr>
      <w:r w:rsidRPr="00EE3FFE">
        <w:rPr>
          <w:sz w:val="24"/>
          <w:szCs w:val="24"/>
        </w:rPr>
        <w:t xml:space="preserve">а) соблюдением государственных нормативных требований охраны труда; </w:t>
      </w:r>
    </w:p>
    <w:p w:rsidR="009B24A8" w:rsidRPr="00EE3FFE" w:rsidRDefault="009B24A8" w:rsidP="009B24A8">
      <w:pPr>
        <w:ind w:right="-5"/>
        <w:jc w:val="both"/>
        <w:rPr>
          <w:sz w:val="24"/>
          <w:szCs w:val="24"/>
        </w:rPr>
      </w:pPr>
      <w:r w:rsidRPr="00EE3FFE">
        <w:rPr>
          <w:sz w:val="24"/>
          <w:szCs w:val="24"/>
        </w:rPr>
        <w:t xml:space="preserve">б) предоставлением гарантий и компенсаций работникам, занятым на работах с вредными и (или) опасными условиями труда в учреждении; </w:t>
      </w:r>
    </w:p>
    <w:p w:rsidR="009B24A8" w:rsidRPr="00EE3FFE" w:rsidRDefault="009B24A8" w:rsidP="009B24A8">
      <w:pPr>
        <w:ind w:right="-5"/>
        <w:jc w:val="both"/>
        <w:rPr>
          <w:sz w:val="24"/>
          <w:szCs w:val="24"/>
        </w:rPr>
      </w:pPr>
      <w:r w:rsidRPr="00EE3FFE">
        <w:rPr>
          <w:sz w:val="24"/>
          <w:szCs w:val="24"/>
        </w:rPr>
        <w:t xml:space="preserve"> в) обучением и проверкой знаний по охране труда работников, работодателя и его заместителей. </w:t>
      </w:r>
    </w:p>
    <w:p w:rsidR="009B24A8" w:rsidRPr="00EE3FFE" w:rsidRDefault="009B24A8" w:rsidP="009B24A8">
      <w:pPr>
        <w:jc w:val="both"/>
        <w:rPr>
          <w:sz w:val="24"/>
          <w:szCs w:val="24"/>
        </w:rPr>
      </w:pPr>
      <w:r w:rsidRPr="00EE3FFE">
        <w:rPr>
          <w:sz w:val="24"/>
          <w:szCs w:val="24"/>
        </w:rPr>
        <w:t>9.2. Работодатель:</w:t>
      </w:r>
    </w:p>
    <w:p w:rsidR="009B24A8" w:rsidRPr="00EE3FFE" w:rsidRDefault="009B24A8" w:rsidP="009B24A8">
      <w:pPr>
        <w:ind w:right="-5"/>
        <w:jc w:val="both"/>
        <w:rPr>
          <w:sz w:val="24"/>
          <w:szCs w:val="24"/>
        </w:rPr>
      </w:pPr>
      <w:r w:rsidRPr="00EE3FFE">
        <w:rPr>
          <w:sz w:val="24"/>
          <w:szCs w:val="24"/>
        </w:rPr>
        <w:t xml:space="preserve">9.2.1. Обеспечивает создание и функционирование системы управления охраной труда (ст. 212 ТК РФ), разработанной  на основании  Приказа Министерства труда и социальной защиты РФ от 19 августа </w:t>
      </w:r>
      <w:smartTag w:uri="urn:schemas-microsoft-com:office:smarttags" w:element="metricconverter">
        <w:smartTagPr>
          <w:attr w:name="ProductID" w:val="2016 г"/>
        </w:smartTagPr>
        <w:r w:rsidRPr="00EE3FFE">
          <w:rPr>
            <w:sz w:val="24"/>
            <w:szCs w:val="24"/>
          </w:rPr>
          <w:t>2016 г</w:t>
        </w:r>
      </w:smartTag>
      <w:r w:rsidRPr="00EE3FFE">
        <w:rPr>
          <w:sz w:val="24"/>
          <w:szCs w:val="24"/>
        </w:rPr>
        <w:t>. № 438н «Об утверждении Типового положения о системе управления охраной труда».</w:t>
      </w:r>
    </w:p>
    <w:p w:rsidR="009B24A8" w:rsidRPr="00EE3FFE" w:rsidRDefault="009B24A8" w:rsidP="009B24A8">
      <w:pPr>
        <w:ind w:right="-5"/>
        <w:jc w:val="both"/>
        <w:rPr>
          <w:sz w:val="24"/>
          <w:szCs w:val="24"/>
        </w:rPr>
      </w:pPr>
      <w:r w:rsidRPr="00EE3FFE">
        <w:rPr>
          <w:sz w:val="24"/>
          <w:szCs w:val="24"/>
        </w:rPr>
        <w:t>9.2.2. Организует разработку  правил и инструкций по охране труда для  каждой профессии и вида работ, для всех кабинетов, спортивных залов и других подразделений   учреждения повышенной опасности и утверждает их по согласованию с  Профсоюзом.</w:t>
      </w:r>
    </w:p>
    <w:p w:rsidR="009B24A8" w:rsidRPr="00EE3FFE" w:rsidRDefault="009B24A8" w:rsidP="009B24A8">
      <w:pPr>
        <w:ind w:right="-1"/>
        <w:jc w:val="both"/>
        <w:rPr>
          <w:sz w:val="24"/>
          <w:szCs w:val="24"/>
        </w:rPr>
      </w:pPr>
      <w:r w:rsidRPr="00EE3FFE">
        <w:rPr>
          <w:sz w:val="24"/>
          <w:szCs w:val="24"/>
        </w:rPr>
        <w:t xml:space="preserve">9.2.3. Организует  обучение по охране труда и проверку   </w:t>
      </w:r>
      <w:proofErr w:type="gramStart"/>
      <w:r w:rsidRPr="00EE3FFE">
        <w:rPr>
          <w:sz w:val="24"/>
          <w:szCs w:val="24"/>
        </w:rPr>
        <w:t>знаний требований охраны труда работников</w:t>
      </w:r>
      <w:proofErr w:type="gramEnd"/>
      <w:r w:rsidRPr="00EE3FFE">
        <w:rPr>
          <w:sz w:val="24"/>
          <w:szCs w:val="24"/>
        </w:rPr>
        <w:t xml:space="preserve"> согласно ст. 225 ТК РФ.</w:t>
      </w:r>
    </w:p>
    <w:p w:rsidR="009B24A8" w:rsidRPr="00EE3FFE" w:rsidRDefault="009B24A8" w:rsidP="009B24A8">
      <w:pPr>
        <w:ind w:right="-5"/>
        <w:jc w:val="both"/>
        <w:rPr>
          <w:strike/>
          <w:sz w:val="24"/>
          <w:szCs w:val="24"/>
        </w:rPr>
      </w:pPr>
      <w:r w:rsidRPr="00EE3FFE">
        <w:rPr>
          <w:sz w:val="24"/>
          <w:szCs w:val="24"/>
        </w:rPr>
        <w:t xml:space="preserve">9.2.4. Выделяет средства на выполнение мероприятий по охране труда, в том числе на проведение специальной оценки  условий труда из всех источников финансирования согласно Плану мероприятий по улучшению условий и охраны труда, снижению уровней профессиональных рисков. </w:t>
      </w:r>
    </w:p>
    <w:p w:rsidR="009B24A8" w:rsidRPr="00EE3FFE" w:rsidRDefault="009B24A8" w:rsidP="009B24A8">
      <w:pPr>
        <w:jc w:val="both"/>
        <w:rPr>
          <w:sz w:val="24"/>
          <w:szCs w:val="24"/>
        </w:rPr>
      </w:pPr>
      <w:r w:rsidRPr="00EE3FFE">
        <w:rPr>
          <w:sz w:val="24"/>
          <w:szCs w:val="24"/>
        </w:rPr>
        <w:t xml:space="preserve">  Конкретный размер средств на указанные цели определяется в ежегодном плане мероприятий по улучшению условий и охраны труда и снижению уровней профессиональных рисков (ст. 226 ТК РФ).</w:t>
      </w:r>
    </w:p>
    <w:p w:rsidR="009B24A8" w:rsidRPr="00EE3FFE" w:rsidRDefault="009B24A8" w:rsidP="009B24A8">
      <w:pPr>
        <w:ind w:right="-5"/>
        <w:jc w:val="both"/>
        <w:rPr>
          <w:strike/>
          <w:sz w:val="24"/>
          <w:szCs w:val="24"/>
        </w:rPr>
      </w:pPr>
      <w:r w:rsidRPr="00EE3FFE">
        <w:rPr>
          <w:sz w:val="24"/>
          <w:szCs w:val="24"/>
        </w:rPr>
        <w:t xml:space="preserve">9.2.5. Обеспечивает за счет средств учреждения прохождение работниками обязательных предварительных и периодических медицинских осмотров (обследований), в том числе работниками, занятыми с вредными и (или) опасными условиями труда, в соответствии со ст. 213 ТК РФ. </w:t>
      </w:r>
    </w:p>
    <w:p w:rsidR="009B24A8" w:rsidRPr="00EE3FFE" w:rsidRDefault="009B24A8" w:rsidP="009B24A8">
      <w:pPr>
        <w:ind w:right="-5"/>
        <w:jc w:val="both"/>
        <w:rPr>
          <w:sz w:val="24"/>
          <w:szCs w:val="24"/>
        </w:rPr>
      </w:pPr>
      <w:r w:rsidRPr="00EE3FFE">
        <w:rPr>
          <w:sz w:val="24"/>
          <w:szCs w:val="24"/>
        </w:rPr>
        <w:t xml:space="preserve">9.2.6. Расследует с участием профсоюза несчастные случаи, произошедшие с работниками. Осуществляет учет и   анализ причин производственного травматизма работников и несчастных случаев с </w:t>
      </w:r>
      <w:proofErr w:type="gramStart"/>
      <w:r w:rsidRPr="00EE3FFE">
        <w:rPr>
          <w:sz w:val="24"/>
          <w:szCs w:val="24"/>
        </w:rPr>
        <w:t>работающими</w:t>
      </w:r>
      <w:proofErr w:type="gramEnd"/>
      <w:r w:rsidRPr="00EE3FFE">
        <w:rPr>
          <w:sz w:val="24"/>
          <w:szCs w:val="24"/>
        </w:rPr>
        <w:t xml:space="preserve">. </w:t>
      </w:r>
    </w:p>
    <w:p w:rsidR="009B24A8" w:rsidRPr="00EE3FFE" w:rsidRDefault="009B24A8" w:rsidP="009B24A8">
      <w:pPr>
        <w:ind w:right="-5"/>
        <w:jc w:val="both"/>
        <w:rPr>
          <w:sz w:val="24"/>
          <w:szCs w:val="24"/>
        </w:rPr>
      </w:pPr>
      <w:r w:rsidRPr="00EE3FFE">
        <w:rPr>
          <w:sz w:val="24"/>
          <w:szCs w:val="24"/>
        </w:rPr>
        <w:t xml:space="preserve">9.2.7. </w:t>
      </w:r>
      <w:proofErr w:type="gramStart"/>
      <w:r w:rsidRPr="00EE3FFE">
        <w:rPr>
          <w:sz w:val="24"/>
          <w:szCs w:val="24"/>
        </w:rPr>
        <w:t>Обеспечивает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должностного оклада.</w:t>
      </w:r>
      <w:proofErr w:type="gramEnd"/>
    </w:p>
    <w:p w:rsidR="009B24A8" w:rsidRPr="00EE3FFE" w:rsidRDefault="009B24A8" w:rsidP="009B24A8">
      <w:pPr>
        <w:ind w:right="-1"/>
        <w:jc w:val="both"/>
        <w:rPr>
          <w:sz w:val="24"/>
          <w:szCs w:val="24"/>
        </w:rPr>
      </w:pPr>
      <w:r w:rsidRPr="00EE3FFE">
        <w:rPr>
          <w:sz w:val="24"/>
          <w:szCs w:val="24"/>
        </w:rPr>
        <w:t xml:space="preserve">9.2.8. Обеспечивает участие представителей органов государственного надзора, технических инспекторов труда и уполномоченных по охране труда Профсоюза в расследовании несчастных случаев, происшедших с работниками  в   учреждении в соответствии с нормативными документами по расследованию и учету несчастных случаев на производстве.  Представляет Профсоюзу информацию   о выполнении мероприятий по устранению причин несчастных случаев. </w:t>
      </w:r>
    </w:p>
    <w:p w:rsidR="009B24A8" w:rsidRPr="00EE3FFE" w:rsidRDefault="009B24A8" w:rsidP="009B24A8">
      <w:pPr>
        <w:ind w:right="-1"/>
        <w:jc w:val="both"/>
        <w:rPr>
          <w:sz w:val="24"/>
          <w:szCs w:val="24"/>
        </w:rPr>
      </w:pPr>
      <w:r w:rsidRPr="00EE3FFE">
        <w:rPr>
          <w:sz w:val="24"/>
          <w:szCs w:val="24"/>
        </w:rPr>
        <w:lastRenderedPageBreak/>
        <w:t xml:space="preserve">9.2.9. </w:t>
      </w:r>
      <w:proofErr w:type="gramStart"/>
      <w:r w:rsidRPr="00EE3FFE">
        <w:rPr>
          <w:sz w:val="24"/>
          <w:szCs w:val="24"/>
        </w:rPr>
        <w:t>Приобретает и выдает за счет собственных средств сертифицированных (декларир</w:t>
      </w:r>
      <w:r w:rsidRPr="00EE3FFE">
        <w:rPr>
          <w:sz w:val="24"/>
          <w:szCs w:val="24"/>
        </w:rPr>
        <w:t>о</w:t>
      </w:r>
      <w:r w:rsidRPr="00EE3FFE">
        <w:rPr>
          <w:sz w:val="24"/>
          <w:szCs w:val="24"/>
        </w:rPr>
        <w:t>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w:t>
      </w:r>
      <w:r w:rsidRPr="00EE3FFE">
        <w:rPr>
          <w:sz w:val="24"/>
          <w:szCs w:val="24"/>
        </w:rPr>
        <w:t>л</w:t>
      </w:r>
      <w:r w:rsidRPr="00EE3FFE">
        <w:rPr>
          <w:sz w:val="24"/>
          <w:szCs w:val="24"/>
        </w:rPr>
        <w:t xml:space="preserve">няемых в особых температурных условиях или связанных с загрязнением,  по перечню профессий и должностей. </w:t>
      </w:r>
      <w:proofErr w:type="gramEnd"/>
    </w:p>
    <w:p w:rsidR="009B24A8" w:rsidRPr="00EE3FFE" w:rsidRDefault="009B24A8" w:rsidP="009B24A8">
      <w:pPr>
        <w:pStyle w:val="af6"/>
        <w:ind w:left="0" w:firstLine="0"/>
        <w:rPr>
          <w:sz w:val="24"/>
          <w:szCs w:val="24"/>
        </w:rPr>
      </w:pPr>
      <w:r w:rsidRPr="00EE3FFE">
        <w:rPr>
          <w:sz w:val="24"/>
          <w:szCs w:val="24"/>
        </w:rPr>
        <w:t>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w:t>
      </w:r>
      <w:r w:rsidRPr="00EE3FFE">
        <w:rPr>
          <w:sz w:val="24"/>
          <w:szCs w:val="24"/>
        </w:rPr>
        <w:t>с</w:t>
      </w:r>
      <w:r w:rsidRPr="00EE3FFE">
        <w:rPr>
          <w:sz w:val="24"/>
          <w:szCs w:val="24"/>
        </w:rPr>
        <w:t>полнения трудовых обязанностей, и обязан  оплатить возникший по этой причине простой как простой не по вине работника.</w:t>
      </w:r>
    </w:p>
    <w:p w:rsidR="009B24A8" w:rsidRPr="00EE3FFE" w:rsidRDefault="009B24A8" w:rsidP="009B24A8">
      <w:pPr>
        <w:jc w:val="both"/>
        <w:rPr>
          <w:sz w:val="24"/>
          <w:szCs w:val="24"/>
        </w:rPr>
      </w:pPr>
      <w:r w:rsidRPr="00EE3FFE">
        <w:rPr>
          <w:sz w:val="24"/>
          <w:szCs w:val="24"/>
        </w:rPr>
        <w:t>9.2.10.  Организует качественное проведение специальной оценки условий труда в  учреждении в соответствии со ст. 212 ТК РФ и Закона № 426-ФЗ. Специальной оценке условий труда  подлежат в первую очередь рабочие места с явно выраженными вредными факторами.</w:t>
      </w:r>
    </w:p>
    <w:p w:rsidR="009B24A8" w:rsidRPr="00EE3FFE" w:rsidRDefault="009B24A8" w:rsidP="009B24A8">
      <w:pPr>
        <w:jc w:val="both"/>
        <w:rPr>
          <w:sz w:val="24"/>
          <w:szCs w:val="24"/>
        </w:rPr>
      </w:pPr>
      <w:r w:rsidRPr="00EE3FFE">
        <w:rPr>
          <w:sz w:val="24"/>
          <w:szCs w:val="24"/>
        </w:rPr>
        <w:t xml:space="preserve">Устанавливает  работникам, условия труда которых по результатам специальной оценки условий труда отнесены к вредным, гарантии и компенсации,  предусмотренные ТК РФ. </w:t>
      </w:r>
    </w:p>
    <w:p w:rsidR="009B24A8" w:rsidRPr="00EE3FFE" w:rsidRDefault="009B24A8" w:rsidP="009B24A8">
      <w:pPr>
        <w:ind w:right="-1"/>
        <w:jc w:val="both"/>
        <w:rPr>
          <w:sz w:val="24"/>
          <w:szCs w:val="24"/>
        </w:rPr>
      </w:pPr>
      <w:r w:rsidRPr="00EE3FFE">
        <w:rPr>
          <w:sz w:val="24"/>
          <w:szCs w:val="24"/>
        </w:rPr>
        <w:t xml:space="preserve">9.2.11. </w:t>
      </w:r>
      <w:proofErr w:type="gramStart"/>
      <w:r w:rsidRPr="00EE3FFE">
        <w:rPr>
          <w:sz w:val="24"/>
          <w:szCs w:val="24"/>
        </w:rPr>
        <w:t>Вводит должность специалиста по охране труда в учреждениях с количеством работников, превышающих 50 человек, в случае если численность работников не превышает 50 человек, принимает решение о создании службы охраны труда или введении должности специалиста по охране труда в соответствии со статьей 217 ТК РФ с учетом требований профессионального стандарта «Специалист в области охраны труда», утвержденного Приказом Минтруда России от 04.08.2014</w:t>
      </w:r>
      <w:proofErr w:type="gramEnd"/>
      <w:r w:rsidRPr="00EE3FFE">
        <w:rPr>
          <w:sz w:val="24"/>
          <w:szCs w:val="24"/>
        </w:rPr>
        <w:t xml:space="preserve"> № 524н. При отсутствии у работодателя службы охраны труда, штатного специалиста по охране труда их функции осуществляют руководитель учреждения,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w:t>
      </w:r>
      <w:proofErr w:type="gramStart"/>
      <w:r w:rsidRPr="00EE3FFE">
        <w:rPr>
          <w:sz w:val="24"/>
          <w:szCs w:val="24"/>
        </w:rPr>
        <w:t xml:space="preserve">.». </w:t>
      </w:r>
      <w:proofErr w:type="gramEnd"/>
    </w:p>
    <w:p w:rsidR="009B24A8" w:rsidRPr="00EE3FFE" w:rsidRDefault="009B24A8" w:rsidP="009B24A8">
      <w:pPr>
        <w:jc w:val="both"/>
        <w:rPr>
          <w:rFonts w:eastAsia="Calibri"/>
          <w:sz w:val="24"/>
          <w:szCs w:val="24"/>
        </w:rPr>
      </w:pPr>
      <w:r w:rsidRPr="00EE3FFE">
        <w:rPr>
          <w:rFonts w:eastAsia="Calibri"/>
          <w:sz w:val="24"/>
          <w:szCs w:val="24"/>
        </w:rPr>
        <w:t>9.2.12. Осуществляет меры по организации отдыха работников за счет использования средств, полученных от приносящей доход деятельности.</w:t>
      </w:r>
    </w:p>
    <w:p w:rsidR="009B24A8" w:rsidRPr="00EE3FFE" w:rsidRDefault="009B24A8" w:rsidP="009B24A8">
      <w:pPr>
        <w:ind w:right="-1"/>
        <w:jc w:val="both"/>
        <w:rPr>
          <w:sz w:val="24"/>
          <w:szCs w:val="24"/>
        </w:rPr>
      </w:pPr>
      <w:r w:rsidRPr="00EE3FFE">
        <w:rPr>
          <w:sz w:val="24"/>
          <w:szCs w:val="24"/>
        </w:rPr>
        <w:t xml:space="preserve">9.2.13. Обеспечивает безопасные условия труда работников, а также наличие санитарно-бытовых помещений в соответствии с санитарными нормами и правилами.  </w:t>
      </w:r>
    </w:p>
    <w:p w:rsidR="009B24A8" w:rsidRPr="00EE3FFE" w:rsidRDefault="009B24A8" w:rsidP="009B24A8">
      <w:pPr>
        <w:pStyle w:val="a1"/>
        <w:rPr>
          <w:sz w:val="24"/>
          <w:szCs w:val="24"/>
        </w:rPr>
      </w:pPr>
      <w:r w:rsidRPr="00EE3FFE">
        <w:rPr>
          <w:sz w:val="24"/>
          <w:szCs w:val="24"/>
        </w:rPr>
        <w:t>9.2.14. Обеспечивает хранение, стирку, сушку, дезинфекцию и ремонт средств индивидуальной защиты, спецодежды и обуви    (ст. 221 ТК РФ).</w:t>
      </w:r>
    </w:p>
    <w:p w:rsidR="009B24A8" w:rsidRPr="00EE3FFE" w:rsidRDefault="009B24A8" w:rsidP="009B24A8">
      <w:pPr>
        <w:jc w:val="both"/>
        <w:rPr>
          <w:sz w:val="24"/>
          <w:szCs w:val="24"/>
        </w:rPr>
      </w:pPr>
      <w:r w:rsidRPr="00EE3FFE">
        <w:rPr>
          <w:sz w:val="24"/>
          <w:szCs w:val="24"/>
        </w:rPr>
        <w:t>9.2.15. Организует проведение за счет собственных средств:</w:t>
      </w:r>
    </w:p>
    <w:p w:rsidR="009B24A8" w:rsidRPr="00EE3FFE" w:rsidRDefault="009B24A8" w:rsidP="009B24A8">
      <w:pPr>
        <w:jc w:val="both"/>
        <w:rPr>
          <w:sz w:val="24"/>
          <w:szCs w:val="24"/>
        </w:rPr>
      </w:pPr>
      <w:r w:rsidRPr="00EE3FFE">
        <w:rPr>
          <w:sz w:val="24"/>
          <w:szCs w:val="24"/>
        </w:rPr>
        <w:t xml:space="preserve">- обязательных предварительных (при поступлении на работу) и периодических (в течение трудовой деятельности) медицинских осмотров (обследований) в </w:t>
      </w:r>
      <w:proofErr w:type="spellStart"/>
      <w:r w:rsidRPr="00EE3FFE">
        <w:rPr>
          <w:sz w:val="24"/>
          <w:szCs w:val="24"/>
        </w:rPr>
        <w:t>т.ч</w:t>
      </w:r>
      <w:proofErr w:type="spellEnd"/>
      <w:r w:rsidRPr="00EE3FFE">
        <w:rPr>
          <w:sz w:val="24"/>
          <w:szCs w:val="24"/>
        </w:rPr>
        <w:t xml:space="preserve">. углубленных медицинских осмотров работников, занятых на работах с вредными </w:t>
      </w:r>
      <w:r w:rsidRPr="00EE3FFE">
        <w:rPr>
          <w:spacing w:val="2"/>
          <w:sz w:val="24"/>
          <w:szCs w:val="24"/>
        </w:rPr>
        <w:t xml:space="preserve">(особо вредными), опасными (особо опасными) </w:t>
      </w:r>
      <w:r w:rsidRPr="00EE3FFE">
        <w:rPr>
          <w:sz w:val="24"/>
          <w:szCs w:val="24"/>
        </w:rPr>
        <w:t xml:space="preserve">условиями труда в соответствии с Приказом </w:t>
      </w:r>
      <w:proofErr w:type="spellStart"/>
      <w:r w:rsidRPr="00EE3FFE">
        <w:rPr>
          <w:sz w:val="24"/>
          <w:szCs w:val="24"/>
        </w:rPr>
        <w:t>Минздравсоцразвития</w:t>
      </w:r>
      <w:proofErr w:type="spellEnd"/>
      <w:r w:rsidRPr="00EE3FFE">
        <w:rPr>
          <w:sz w:val="24"/>
          <w:szCs w:val="24"/>
        </w:rPr>
        <w:t xml:space="preserve"> от 12.04.2011 №302н.</w:t>
      </w:r>
    </w:p>
    <w:p w:rsidR="009B24A8" w:rsidRPr="00EE3FFE" w:rsidRDefault="009B24A8" w:rsidP="009B24A8">
      <w:pPr>
        <w:jc w:val="both"/>
        <w:rPr>
          <w:b/>
          <w:sz w:val="24"/>
          <w:szCs w:val="24"/>
        </w:rPr>
      </w:pPr>
      <w:r w:rsidRPr="00EE3FFE">
        <w:rPr>
          <w:sz w:val="24"/>
          <w:szCs w:val="24"/>
        </w:rPr>
        <w:t>-обязательных психиатрических освидетельствований педагогических работников, с сохранением за ними места работы (должности) и среднего заработка на время прохождения указанных медицинских осмотров (обследований)</w:t>
      </w:r>
      <w:r w:rsidRPr="00EE3FFE">
        <w:rPr>
          <w:b/>
          <w:sz w:val="24"/>
          <w:szCs w:val="24"/>
        </w:rPr>
        <w:t>.</w:t>
      </w:r>
    </w:p>
    <w:p w:rsidR="009B24A8" w:rsidRPr="00EE3FFE" w:rsidRDefault="009B24A8" w:rsidP="009B24A8">
      <w:pPr>
        <w:jc w:val="both"/>
        <w:rPr>
          <w:sz w:val="24"/>
          <w:szCs w:val="24"/>
        </w:rPr>
      </w:pPr>
      <w:r w:rsidRPr="00EE3FFE">
        <w:rPr>
          <w:sz w:val="24"/>
          <w:szCs w:val="24"/>
        </w:rPr>
        <w:t>- обучение работников оказанию первой помощи пострадавшему.</w:t>
      </w:r>
    </w:p>
    <w:p w:rsidR="009B24A8" w:rsidRPr="00EE3FFE" w:rsidRDefault="009B24A8" w:rsidP="009B24A8">
      <w:pPr>
        <w:jc w:val="both"/>
        <w:rPr>
          <w:sz w:val="24"/>
          <w:szCs w:val="24"/>
        </w:rPr>
      </w:pPr>
      <w:r w:rsidRPr="00EE3FFE">
        <w:rPr>
          <w:sz w:val="24"/>
          <w:szCs w:val="24"/>
        </w:rPr>
        <w:t>9.2.16. Не допускает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w:t>
      </w:r>
      <w:r w:rsidRPr="00EE3FFE">
        <w:rPr>
          <w:sz w:val="24"/>
          <w:szCs w:val="24"/>
        </w:rPr>
        <w:t>н</w:t>
      </w:r>
      <w:r w:rsidRPr="00EE3FFE">
        <w:rPr>
          <w:sz w:val="24"/>
          <w:szCs w:val="24"/>
        </w:rPr>
        <w:t>ских противопоказаний.</w:t>
      </w:r>
    </w:p>
    <w:p w:rsidR="009B24A8" w:rsidRPr="00EE3FFE" w:rsidRDefault="009B24A8" w:rsidP="009B24A8">
      <w:pPr>
        <w:pStyle w:val="ConsPlusTitle"/>
        <w:widowControl/>
        <w:ind w:right="-5"/>
        <w:jc w:val="both"/>
        <w:rPr>
          <w:b w:val="0"/>
          <w:sz w:val="24"/>
          <w:szCs w:val="24"/>
        </w:rPr>
      </w:pPr>
      <w:r w:rsidRPr="00EE3FFE">
        <w:rPr>
          <w:b w:val="0"/>
          <w:sz w:val="24"/>
          <w:szCs w:val="24"/>
        </w:rPr>
        <w:t xml:space="preserve">9.2.17. Обеспечивает выполнение предписаний технических инспекторов труда, внештатных технических инспекторов труда и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здоровья, пожарной и экологической безопасности.   </w:t>
      </w:r>
    </w:p>
    <w:p w:rsidR="009B24A8" w:rsidRPr="00EE3FFE" w:rsidRDefault="009B24A8" w:rsidP="009B24A8">
      <w:pPr>
        <w:jc w:val="both"/>
        <w:rPr>
          <w:sz w:val="24"/>
          <w:szCs w:val="24"/>
        </w:rPr>
      </w:pPr>
      <w:r w:rsidRPr="00EE3FFE">
        <w:rPr>
          <w:sz w:val="24"/>
          <w:szCs w:val="24"/>
        </w:rPr>
        <w:t>9.2.18. Обеспечивает соответствующие требованиям охраны труда условия труда на каждом рабочем месте. Информирует  работников об условиях труда на рабочих местах, в том числе о результатах проведения специальной оценки условий труда, риске повреждения здоровья и полагающихся им компенсациях и средствах индивидуальной защиты.</w:t>
      </w:r>
    </w:p>
    <w:p w:rsidR="009B24A8" w:rsidRPr="00EE3FFE" w:rsidRDefault="009B24A8" w:rsidP="009B24A8">
      <w:pPr>
        <w:jc w:val="both"/>
        <w:rPr>
          <w:sz w:val="24"/>
          <w:szCs w:val="24"/>
        </w:rPr>
      </w:pPr>
      <w:r w:rsidRPr="00EE3FFE">
        <w:rPr>
          <w:sz w:val="24"/>
          <w:szCs w:val="24"/>
        </w:rPr>
        <w:lastRenderedPageBreak/>
        <w:t xml:space="preserve">9.2.19. </w:t>
      </w:r>
      <w:proofErr w:type="gramStart"/>
      <w:r w:rsidRPr="00EE3FFE">
        <w:rPr>
          <w:sz w:val="24"/>
          <w:szCs w:val="24"/>
        </w:rPr>
        <w:t>Использует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работникам, санаторно-курортное лечение работников, занятых на работах с вредными и (или) опасными условиями труда, проведение обязательных медицинских осмотров</w:t>
      </w:r>
      <w:proofErr w:type="gramEnd"/>
      <w:r w:rsidRPr="00EE3FFE">
        <w:rPr>
          <w:sz w:val="24"/>
          <w:szCs w:val="24"/>
        </w:rPr>
        <w:t xml:space="preserve"> в соответствии с федеральным законодательством о бюджете Фонда социального страхования Российской Федерации на соответствующий год.</w:t>
      </w:r>
    </w:p>
    <w:p w:rsidR="009B24A8" w:rsidRPr="00EE3FFE" w:rsidRDefault="009B24A8" w:rsidP="009B24A8">
      <w:pPr>
        <w:ind w:right="-5"/>
        <w:jc w:val="both"/>
        <w:rPr>
          <w:sz w:val="24"/>
          <w:szCs w:val="24"/>
        </w:rPr>
      </w:pPr>
      <w:r w:rsidRPr="00EE3FFE">
        <w:rPr>
          <w:sz w:val="24"/>
          <w:szCs w:val="24"/>
        </w:rPr>
        <w:t xml:space="preserve">9.2.20. Обеспечивает учреждение аптечкой для оказания первой помощи работникам в комплектации, утвержденной приказом </w:t>
      </w:r>
      <w:proofErr w:type="spellStart"/>
      <w:r w:rsidRPr="00EE3FFE">
        <w:rPr>
          <w:sz w:val="24"/>
          <w:szCs w:val="24"/>
        </w:rPr>
        <w:t>Минздравсоцразвития</w:t>
      </w:r>
      <w:proofErr w:type="spellEnd"/>
      <w:r w:rsidRPr="00EE3FFE">
        <w:rPr>
          <w:sz w:val="24"/>
          <w:szCs w:val="24"/>
        </w:rPr>
        <w:t xml:space="preserve"> России №169н от 05.03.2011 г </w:t>
      </w:r>
    </w:p>
    <w:p w:rsidR="009B24A8" w:rsidRPr="00EE3FFE" w:rsidRDefault="009B24A8" w:rsidP="009B24A8">
      <w:pPr>
        <w:ind w:right="-5"/>
        <w:jc w:val="both"/>
        <w:rPr>
          <w:sz w:val="24"/>
          <w:szCs w:val="24"/>
        </w:rPr>
      </w:pPr>
      <w:r w:rsidRPr="00EE3FFE">
        <w:rPr>
          <w:sz w:val="24"/>
          <w:szCs w:val="24"/>
        </w:rPr>
        <w:t>«Об утверждении требований к комплектации изделиями медицинского назначения аптечек для оказания первой помощи работникам» в кабинетах биологии, физики, химии, спортивном зале.</w:t>
      </w:r>
    </w:p>
    <w:p w:rsidR="009B24A8" w:rsidRPr="00EE3FFE" w:rsidRDefault="009B24A8" w:rsidP="009B24A8">
      <w:pPr>
        <w:pStyle w:val="ConsNormal"/>
        <w:widowControl/>
        <w:spacing w:after="0"/>
        <w:jc w:val="both"/>
        <w:rPr>
          <w:szCs w:val="24"/>
        </w:rPr>
      </w:pPr>
      <w:r w:rsidRPr="00EE3FFE">
        <w:rPr>
          <w:szCs w:val="24"/>
        </w:rPr>
        <w:t>9.3. Работодатель в соответствии с государственными нормативными требованиями охраны труда  обязуется обе</w:t>
      </w:r>
      <w:r w:rsidRPr="00EE3FFE">
        <w:rPr>
          <w:szCs w:val="24"/>
        </w:rPr>
        <w:t>с</w:t>
      </w:r>
      <w:r w:rsidRPr="00EE3FFE">
        <w:rPr>
          <w:szCs w:val="24"/>
        </w:rPr>
        <w:t>печить:</w:t>
      </w:r>
    </w:p>
    <w:p w:rsidR="009B24A8" w:rsidRPr="00EE3FFE" w:rsidRDefault="009B24A8" w:rsidP="009B24A8">
      <w:pPr>
        <w:jc w:val="both"/>
        <w:rPr>
          <w:sz w:val="24"/>
          <w:szCs w:val="24"/>
        </w:rPr>
      </w:pPr>
      <w:r w:rsidRPr="00EE3FFE">
        <w:rPr>
          <w:sz w:val="24"/>
          <w:szCs w:val="24"/>
        </w:rPr>
        <w:t>9.3.1.Безопасность работников при эксплуатации зданий, сооружений, оборудования, осуществлении технол</w:t>
      </w:r>
      <w:r w:rsidRPr="00EE3FFE">
        <w:rPr>
          <w:sz w:val="24"/>
          <w:szCs w:val="24"/>
        </w:rPr>
        <w:t>о</w:t>
      </w:r>
      <w:r w:rsidRPr="00EE3FFE">
        <w:rPr>
          <w:sz w:val="24"/>
          <w:szCs w:val="24"/>
        </w:rPr>
        <w:t>гических процессов, а также применяемых в производстве инструментов, сырья и материалов;</w:t>
      </w:r>
    </w:p>
    <w:p w:rsidR="009B24A8" w:rsidRPr="00EE3FFE" w:rsidRDefault="009B24A8" w:rsidP="009B24A8">
      <w:pPr>
        <w:jc w:val="both"/>
        <w:rPr>
          <w:sz w:val="24"/>
          <w:szCs w:val="24"/>
        </w:rPr>
      </w:pPr>
      <w:r w:rsidRPr="00EE3FFE">
        <w:rPr>
          <w:sz w:val="24"/>
          <w:szCs w:val="24"/>
        </w:rPr>
        <w:t xml:space="preserve"> 9.3.2. Недопущение к работе лиц, не прошедших в установленном порядке обучение и инструктаж по охране труда, стажировку и прове</w:t>
      </w:r>
      <w:r w:rsidRPr="00EE3FFE">
        <w:rPr>
          <w:sz w:val="24"/>
          <w:szCs w:val="24"/>
        </w:rPr>
        <w:t>р</w:t>
      </w:r>
      <w:r w:rsidRPr="00EE3FFE">
        <w:rPr>
          <w:sz w:val="24"/>
          <w:szCs w:val="24"/>
        </w:rPr>
        <w:t>ку знаний требований охраны труда;</w:t>
      </w:r>
    </w:p>
    <w:p w:rsidR="009B24A8" w:rsidRPr="00EE3FFE" w:rsidRDefault="009B24A8" w:rsidP="009B24A8">
      <w:pPr>
        <w:pStyle w:val="ConsNormal"/>
        <w:widowControl/>
        <w:spacing w:after="0"/>
        <w:ind w:right="-6"/>
        <w:jc w:val="both"/>
        <w:rPr>
          <w:szCs w:val="24"/>
        </w:rPr>
      </w:pPr>
      <w:r w:rsidRPr="00EE3FFE">
        <w:rPr>
          <w:szCs w:val="24"/>
        </w:rPr>
        <w:t xml:space="preserve">9.3.3. Обучение безопасным методам и приемам выполнения работ и оказанию первой </w:t>
      </w:r>
      <w:proofErr w:type="gramStart"/>
      <w:r w:rsidRPr="00EE3FFE">
        <w:rPr>
          <w:szCs w:val="24"/>
        </w:rPr>
        <w:t>помощи</w:t>
      </w:r>
      <w:proofErr w:type="gramEnd"/>
      <w:r w:rsidRPr="00EE3FFE">
        <w:rPr>
          <w:szCs w:val="24"/>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rsidR="009B24A8" w:rsidRPr="00EE3FFE" w:rsidRDefault="009B24A8" w:rsidP="009B24A8">
      <w:pPr>
        <w:pStyle w:val="ConsNormal"/>
        <w:widowControl/>
        <w:spacing w:after="0"/>
        <w:ind w:right="-6"/>
        <w:jc w:val="both"/>
        <w:rPr>
          <w:szCs w:val="24"/>
        </w:rPr>
      </w:pPr>
      <w:r w:rsidRPr="00EE3FFE">
        <w:rPr>
          <w:szCs w:val="24"/>
        </w:rPr>
        <w:t xml:space="preserve"> Вновь назначенный руководитель учреждения обязан пройти </w:t>
      </w:r>
      <w:proofErr w:type="gramStart"/>
      <w:r w:rsidRPr="00EE3FFE">
        <w:rPr>
          <w:szCs w:val="24"/>
        </w:rPr>
        <w:t>обучение по охране</w:t>
      </w:r>
      <w:proofErr w:type="gramEnd"/>
      <w:r w:rsidRPr="00EE3FFE">
        <w:rPr>
          <w:szCs w:val="24"/>
        </w:rPr>
        <w:t xml:space="preserve"> труда в объеме должностных обязанностей в течение первого месяца, далее - по мере необходимости, но не реже одного раза в три года в соответствии с постановлением Министерства труда и социального развития РФ и Министерства образования № 1/29 от 13.01.2003 г.</w:t>
      </w:r>
    </w:p>
    <w:p w:rsidR="009B24A8" w:rsidRPr="00EE3FFE" w:rsidRDefault="009B24A8" w:rsidP="009B24A8">
      <w:pPr>
        <w:jc w:val="both"/>
        <w:rPr>
          <w:sz w:val="24"/>
          <w:szCs w:val="24"/>
        </w:rPr>
      </w:pPr>
      <w:r w:rsidRPr="00EE3FFE">
        <w:rPr>
          <w:sz w:val="24"/>
          <w:szCs w:val="24"/>
        </w:rPr>
        <w:t xml:space="preserve"> 9.3.4. Принятие мер по предотвращению аварийных ситуаций, сохранению жизни и здор</w:t>
      </w:r>
      <w:r w:rsidRPr="00EE3FFE">
        <w:rPr>
          <w:sz w:val="24"/>
          <w:szCs w:val="24"/>
        </w:rPr>
        <w:t>о</w:t>
      </w:r>
      <w:r w:rsidRPr="00EE3FFE">
        <w:rPr>
          <w:sz w:val="24"/>
          <w:szCs w:val="24"/>
        </w:rPr>
        <w:t>вья работников при возникновении таких ситуаций, в том числе по оказанию пострадавшим пе</w:t>
      </w:r>
      <w:r w:rsidRPr="00EE3FFE">
        <w:rPr>
          <w:sz w:val="24"/>
          <w:szCs w:val="24"/>
        </w:rPr>
        <w:t>р</w:t>
      </w:r>
      <w:r w:rsidRPr="00EE3FFE">
        <w:rPr>
          <w:sz w:val="24"/>
          <w:szCs w:val="24"/>
        </w:rPr>
        <w:t>вой помощи;</w:t>
      </w:r>
    </w:p>
    <w:p w:rsidR="009B24A8" w:rsidRPr="00EE3FFE" w:rsidRDefault="009B24A8" w:rsidP="009B24A8">
      <w:pPr>
        <w:pStyle w:val="af6"/>
        <w:ind w:left="0" w:firstLine="0"/>
        <w:rPr>
          <w:sz w:val="24"/>
          <w:szCs w:val="24"/>
        </w:rPr>
      </w:pPr>
      <w:r w:rsidRPr="00EE3FFE">
        <w:rPr>
          <w:sz w:val="24"/>
          <w:szCs w:val="24"/>
        </w:rPr>
        <w:t>9.3.5. При отказе работника от выполнения работ в случае возникновения непосредственной опасности для его жизни и здоровья предоставление  работнику другую работу на время устран</w:t>
      </w:r>
      <w:r w:rsidRPr="00EE3FFE">
        <w:rPr>
          <w:sz w:val="24"/>
          <w:szCs w:val="24"/>
        </w:rPr>
        <w:t>е</w:t>
      </w:r>
      <w:r w:rsidRPr="00EE3FFE">
        <w:rPr>
          <w:sz w:val="24"/>
          <w:szCs w:val="24"/>
        </w:rPr>
        <w:t>ния такой опасности.</w:t>
      </w:r>
    </w:p>
    <w:p w:rsidR="009B24A8" w:rsidRPr="00EE3FFE" w:rsidRDefault="009B24A8" w:rsidP="009B24A8">
      <w:pPr>
        <w:pStyle w:val="af6"/>
        <w:ind w:left="0" w:firstLine="0"/>
        <w:rPr>
          <w:sz w:val="24"/>
          <w:szCs w:val="24"/>
        </w:rPr>
      </w:pPr>
      <w:r w:rsidRPr="00EE3FFE">
        <w:rPr>
          <w:sz w:val="24"/>
          <w:szCs w:val="24"/>
        </w:rPr>
        <w:t xml:space="preserve">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w:t>
      </w:r>
      <w:r w:rsidRPr="00EE3FFE">
        <w:rPr>
          <w:sz w:val="24"/>
          <w:szCs w:val="24"/>
        </w:rPr>
        <w:t>а</w:t>
      </w:r>
      <w:r w:rsidRPr="00EE3FFE">
        <w:rPr>
          <w:sz w:val="24"/>
          <w:szCs w:val="24"/>
        </w:rPr>
        <w:t>ется, как по вине работодателя.</w:t>
      </w:r>
    </w:p>
    <w:p w:rsidR="009B24A8" w:rsidRPr="00EE3FFE" w:rsidRDefault="009B24A8" w:rsidP="009B24A8">
      <w:pPr>
        <w:jc w:val="both"/>
        <w:rPr>
          <w:sz w:val="24"/>
          <w:szCs w:val="24"/>
        </w:rPr>
      </w:pPr>
      <w:r w:rsidRPr="00EE3FFE">
        <w:rPr>
          <w:sz w:val="24"/>
          <w:szCs w:val="24"/>
        </w:rPr>
        <w:t>9.3.6. 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w:t>
      </w:r>
      <w:r w:rsidRPr="00EE3FFE">
        <w:rPr>
          <w:sz w:val="24"/>
          <w:szCs w:val="24"/>
        </w:rPr>
        <w:t>т</w:t>
      </w:r>
      <w:r w:rsidRPr="00EE3FFE">
        <w:rPr>
          <w:sz w:val="24"/>
          <w:szCs w:val="24"/>
        </w:rPr>
        <w:t>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w:t>
      </w:r>
      <w:r w:rsidRPr="00EE3FFE">
        <w:rPr>
          <w:sz w:val="24"/>
          <w:szCs w:val="24"/>
        </w:rPr>
        <w:t>о</w:t>
      </w:r>
      <w:r w:rsidRPr="00EE3FFE">
        <w:rPr>
          <w:sz w:val="24"/>
          <w:szCs w:val="24"/>
        </w:rPr>
        <w:t>те.</w:t>
      </w:r>
    </w:p>
    <w:p w:rsidR="009B24A8" w:rsidRPr="00EE3FFE" w:rsidRDefault="009B24A8" w:rsidP="009B24A8">
      <w:pPr>
        <w:jc w:val="both"/>
        <w:rPr>
          <w:sz w:val="24"/>
          <w:szCs w:val="24"/>
        </w:rPr>
      </w:pPr>
      <w:r w:rsidRPr="00EE3FFE">
        <w:rPr>
          <w:sz w:val="24"/>
          <w:szCs w:val="24"/>
        </w:rPr>
        <w:t xml:space="preserve"> 9.3.7 Санитарно-бытовое и лечебно-профилактическое обслуживание работников в соо</w:t>
      </w:r>
      <w:r w:rsidRPr="00EE3FFE">
        <w:rPr>
          <w:sz w:val="24"/>
          <w:szCs w:val="24"/>
        </w:rPr>
        <w:t>т</w:t>
      </w:r>
      <w:r w:rsidRPr="00EE3FFE">
        <w:rPr>
          <w:sz w:val="24"/>
          <w:szCs w:val="24"/>
        </w:rPr>
        <w:t xml:space="preserve">ветствии с </w:t>
      </w:r>
      <w:hyperlink w:anchor="sub_223" w:history="1">
        <w:r w:rsidRPr="00EE3FFE">
          <w:rPr>
            <w:rStyle w:val="afc"/>
            <w:sz w:val="24"/>
            <w:szCs w:val="24"/>
          </w:rPr>
          <w:t>требованиями</w:t>
        </w:r>
      </w:hyperlink>
      <w:r w:rsidRPr="00EE3FFE">
        <w:rPr>
          <w:sz w:val="24"/>
          <w:szCs w:val="24"/>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w:t>
      </w:r>
      <w:r w:rsidRPr="00EE3FFE">
        <w:rPr>
          <w:sz w:val="24"/>
          <w:szCs w:val="24"/>
        </w:rPr>
        <w:t>о</w:t>
      </w:r>
      <w:r w:rsidRPr="00EE3FFE">
        <w:rPr>
          <w:sz w:val="24"/>
          <w:szCs w:val="24"/>
        </w:rPr>
        <w:t>щи.</w:t>
      </w:r>
    </w:p>
    <w:p w:rsidR="009B24A8" w:rsidRPr="00EE3FFE" w:rsidRDefault="009B24A8" w:rsidP="009B24A8">
      <w:pPr>
        <w:jc w:val="both"/>
        <w:rPr>
          <w:color w:val="000000"/>
          <w:sz w:val="24"/>
          <w:szCs w:val="24"/>
        </w:rPr>
      </w:pPr>
      <w:r w:rsidRPr="00EE3FFE">
        <w:rPr>
          <w:sz w:val="24"/>
          <w:szCs w:val="24"/>
        </w:rPr>
        <w:t>9.3.8. Обязательное социальное страхование работников от несчастных случаев на производстве и професси</w:t>
      </w:r>
      <w:r w:rsidRPr="00EE3FFE">
        <w:rPr>
          <w:sz w:val="24"/>
          <w:szCs w:val="24"/>
        </w:rPr>
        <w:t>о</w:t>
      </w:r>
      <w:r w:rsidRPr="00EE3FFE">
        <w:rPr>
          <w:sz w:val="24"/>
          <w:szCs w:val="24"/>
        </w:rPr>
        <w:t xml:space="preserve">нальных заболеваний согласно </w:t>
      </w:r>
      <w:r w:rsidRPr="00EE3FFE">
        <w:rPr>
          <w:color w:val="000000"/>
          <w:sz w:val="24"/>
          <w:szCs w:val="24"/>
        </w:rPr>
        <w:t xml:space="preserve">Федеральному закону от </w:t>
      </w:r>
      <w:r w:rsidRPr="00EE3FFE">
        <w:rPr>
          <w:sz w:val="24"/>
          <w:szCs w:val="24"/>
        </w:rPr>
        <w:t xml:space="preserve">24.07.98 г. № 125-ФЗ </w:t>
      </w:r>
      <w:r w:rsidRPr="00EE3FFE">
        <w:rPr>
          <w:color w:val="000000"/>
          <w:sz w:val="24"/>
          <w:szCs w:val="24"/>
        </w:rPr>
        <w:t xml:space="preserve"> «Об обязательном социальном страховании от несчастных случаев на производстве и профессиональных заболев</w:t>
      </w:r>
      <w:r w:rsidRPr="00EE3FFE">
        <w:rPr>
          <w:color w:val="000000"/>
          <w:sz w:val="24"/>
          <w:szCs w:val="24"/>
        </w:rPr>
        <w:t>а</w:t>
      </w:r>
      <w:r w:rsidRPr="00EE3FFE">
        <w:rPr>
          <w:color w:val="000000"/>
          <w:sz w:val="24"/>
          <w:szCs w:val="24"/>
        </w:rPr>
        <w:t>ний».</w:t>
      </w:r>
    </w:p>
    <w:p w:rsidR="009B24A8" w:rsidRPr="00EE3FFE" w:rsidRDefault="009B24A8" w:rsidP="009B24A8">
      <w:pPr>
        <w:jc w:val="both"/>
        <w:rPr>
          <w:sz w:val="24"/>
          <w:szCs w:val="24"/>
        </w:rPr>
      </w:pPr>
      <w:r w:rsidRPr="00EE3FFE">
        <w:rPr>
          <w:sz w:val="24"/>
          <w:szCs w:val="24"/>
        </w:rPr>
        <w:t xml:space="preserve"> 9.3.9. Предоставление работникам, занятым на работах с вредными и (или) опасными условиями труда, по результатам специальной оценки условий труда  дополнительных оплачиваемых отпусков.</w:t>
      </w:r>
    </w:p>
    <w:p w:rsidR="009B24A8" w:rsidRPr="00EE3FFE" w:rsidRDefault="009B24A8" w:rsidP="009B24A8">
      <w:pPr>
        <w:jc w:val="both"/>
        <w:rPr>
          <w:sz w:val="24"/>
          <w:szCs w:val="24"/>
        </w:rPr>
      </w:pPr>
      <w:r w:rsidRPr="00EE3FFE">
        <w:rPr>
          <w:sz w:val="24"/>
          <w:szCs w:val="24"/>
        </w:rPr>
        <w:t xml:space="preserve">9.3.10. Регулярное рассмотрение на совместных заседаниях с профсоюзным комитетом вопросов выполнения  Плана мероприятий по улучшению условий и охраны труда, снижению </w:t>
      </w:r>
      <w:r w:rsidRPr="00EE3FFE">
        <w:rPr>
          <w:sz w:val="24"/>
          <w:szCs w:val="24"/>
        </w:rPr>
        <w:lastRenderedPageBreak/>
        <w:t>уровней профессиональных рисков  и информирование работн</w:t>
      </w:r>
      <w:r w:rsidRPr="00EE3FFE">
        <w:rPr>
          <w:sz w:val="24"/>
          <w:szCs w:val="24"/>
        </w:rPr>
        <w:t>и</w:t>
      </w:r>
      <w:r w:rsidRPr="00EE3FFE">
        <w:rPr>
          <w:sz w:val="24"/>
          <w:szCs w:val="24"/>
        </w:rPr>
        <w:t>ков о принимаемых мерах в этой области.</w:t>
      </w:r>
    </w:p>
    <w:p w:rsidR="009B24A8" w:rsidRPr="00EE3FFE" w:rsidRDefault="009B24A8" w:rsidP="009B24A8">
      <w:pPr>
        <w:jc w:val="both"/>
        <w:rPr>
          <w:sz w:val="24"/>
          <w:szCs w:val="24"/>
        </w:rPr>
      </w:pPr>
      <w:r w:rsidRPr="00EE3FFE">
        <w:rPr>
          <w:sz w:val="24"/>
          <w:szCs w:val="24"/>
        </w:rPr>
        <w:t xml:space="preserve">9.3.11.Содействие техническим инспекторам труда Профсоюза работников народного образования и науки РФ, членам комиссий по охране труда, уполномоченным лицам  профсоюза по охране труда  в проведении </w:t>
      </w:r>
      <w:proofErr w:type="gramStart"/>
      <w:r w:rsidRPr="00EE3FFE">
        <w:rPr>
          <w:sz w:val="24"/>
          <w:szCs w:val="24"/>
        </w:rPr>
        <w:t>контроля за</w:t>
      </w:r>
      <w:proofErr w:type="gramEnd"/>
      <w:r w:rsidRPr="00EE3FFE">
        <w:rPr>
          <w:sz w:val="24"/>
          <w:szCs w:val="24"/>
        </w:rPr>
        <w:t xml:space="preserve"> состоянием охраны труда в учреждении.  </w:t>
      </w:r>
    </w:p>
    <w:p w:rsidR="009B24A8" w:rsidRPr="00EE3FFE" w:rsidRDefault="009B24A8" w:rsidP="009B24A8">
      <w:pPr>
        <w:jc w:val="both"/>
        <w:rPr>
          <w:sz w:val="24"/>
          <w:szCs w:val="24"/>
        </w:rPr>
      </w:pPr>
      <w:r w:rsidRPr="00EE3FFE">
        <w:rPr>
          <w:sz w:val="24"/>
          <w:szCs w:val="24"/>
        </w:rPr>
        <w:t>9.3.12. Рассмотрение представлений органов общественного контроля в установленные Трудовым кодексом РФ, иными федеральными з</w:t>
      </w:r>
      <w:r w:rsidRPr="00EE3FFE">
        <w:rPr>
          <w:sz w:val="24"/>
          <w:szCs w:val="24"/>
        </w:rPr>
        <w:t>а</w:t>
      </w:r>
      <w:r w:rsidRPr="00EE3FFE">
        <w:rPr>
          <w:sz w:val="24"/>
          <w:szCs w:val="24"/>
        </w:rPr>
        <w:t>конами сроки.</w:t>
      </w:r>
    </w:p>
    <w:p w:rsidR="009B24A8" w:rsidRPr="00EE3FFE" w:rsidRDefault="009B24A8" w:rsidP="009B24A8">
      <w:pPr>
        <w:pStyle w:val="ConsNormal"/>
        <w:widowControl/>
        <w:spacing w:after="0"/>
        <w:jc w:val="both"/>
        <w:rPr>
          <w:b/>
          <w:szCs w:val="24"/>
        </w:rPr>
      </w:pPr>
      <w:r w:rsidRPr="00EE3FFE">
        <w:rPr>
          <w:szCs w:val="24"/>
        </w:rPr>
        <w:t>9.4.  Работодатель обязуется  обеспечить  условия и охрану труда женщин:</w:t>
      </w:r>
    </w:p>
    <w:p w:rsidR="009B24A8" w:rsidRPr="00EE3FFE" w:rsidRDefault="009B24A8" w:rsidP="009B24A8">
      <w:pPr>
        <w:pStyle w:val="ConsNormal"/>
        <w:widowControl/>
        <w:tabs>
          <w:tab w:val="left" w:pos="180"/>
        </w:tabs>
        <w:spacing w:after="0"/>
        <w:jc w:val="both"/>
        <w:rPr>
          <w:szCs w:val="24"/>
        </w:rPr>
      </w:pPr>
      <w:r w:rsidRPr="00EE3FFE">
        <w:rPr>
          <w:szCs w:val="24"/>
        </w:rPr>
        <w:t>9.4.1. Не допускать применение труда женщин на  тяжелых работах и работах  с вредными и (или) опасными условиями труда в соответствии с постановлением Правительства РФ от 25.02.2000г. №162.</w:t>
      </w:r>
    </w:p>
    <w:p w:rsidR="009B24A8" w:rsidRPr="00EE3FFE" w:rsidRDefault="009B24A8" w:rsidP="009B24A8">
      <w:pPr>
        <w:tabs>
          <w:tab w:val="left" w:pos="180"/>
        </w:tabs>
        <w:jc w:val="both"/>
        <w:rPr>
          <w:sz w:val="24"/>
          <w:szCs w:val="24"/>
        </w:rPr>
      </w:pPr>
      <w:r w:rsidRPr="00EE3FFE">
        <w:rPr>
          <w:sz w:val="24"/>
          <w:szCs w:val="24"/>
        </w:rPr>
        <w:t xml:space="preserve">9.4.2. 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Постановлением Совета Министров - Правительства Российской Федерации от 6 февраля </w:t>
      </w:r>
      <w:smartTag w:uri="urn:schemas-microsoft-com:office:smarttags" w:element="metricconverter">
        <w:smartTagPr>
          <w:attr w:name="ProductID" w:val="1993 г"/>
        </w:smartTagPr>
        <w:r w:rsidRPr="00EE3FFE">
          <w:rPr>
            <w:sz w:val="24"/>
            <w:szCs w:val="24"/>
          </w:rPr>
          <w:t>1993 г</w:t>
        </w:r>
      </w:smartTag>
      <w:r w:rsidRPr="00EE3FFE">
        <w:rPr>
          <w:sz w:val="24"/>
          <w:szCs w:val="24"/>
        </w:rPr>
        <w:t>. № 105.</w:t>
      </w:r>
    </w:p>
    <w:p w:rsidR="009B24A8" w:rsidRPr="00EE3FFE" w:rsidRDefault="009B24A8" w:rsidP="009B24A8">
      <w:pPr>
        <w:tabs>
          <w:tab w:val="left" w:pos="180"/>
        </w:tabs>
        <w:jc w:val="both"/>
        <w:rPr>
          <w:sz w:val="24"/>
          <w:szCs w:val="24"/>
        </w:rPr>
      </w:pPr>
      <w:r w:rsidRPr="00EE3FFE">
        <w:rPr>
          <w:sz w:val="24"/>
          <w:szCs w:val="24"/>
        </w:rPr>
        <w:t>9.4.3. Снижать нормы обслуживания беременным женщинам в соответствии с медицинским заключением и по их заявлению,  либо этих женщин переводить на другую работу, исключающую воздействие неблагоприятных производственных факторов, с сохранением среднего заработка по прежней работе.</w:t>
      </w:r>
    </w:p>
    <w:p w:rsidR="009B24A8" w:rsidRPr="00EE3FFE" w:rsidRDefault="009B24A8" w:rsidP="009B24A8">
      <w:pPr>
        <w:pStyle w:val="ConsNormal"/>
        <w:widowControl/>
        <w:spacing w:after="0"/>
        <w:jc w:val="both"/>
        <w:rPr>
          <w:szCs w:val="24"/>
        </w:rPr>
      </w:pPr>
      <w:r w:rsidRPr="00EE3FFE">
        <w:rPr>
          <w:szCs w:val="24"/>
        </w:rPr>
        <w:t>9.4.4. Выделить рабочие места в подразделениях предприятия (организации) исключительно для трудоустройства беременных женщин, нуждающихся в переводе на легкую работу.</w:t>
      </w:r>
    </w:p>
    <w:p w:rsidR="009B24A8" w:rsidRPr="00EE3FFE" w:rsidRDefault="009B24A8" w:rsidP="009B24A8">
      <w:pPr>
        <w:pStyle w:val="ConsNormal"/>
        <w:widowControl/>
        <w:spacing w:after="0"/>
        <w:jc w:val="both"/>
        <w:rPr>
          <w:szCs w:val="24"/>
        </w:rPr>
      </w:pPr>
      <w:r w:rsidRPr="00EE3FFE">
        <w:rPr>
          <w:szCs w:val="24"/>
        </w:rPr>
        <w:t>9.4.5. До предоставления беременной женщине другой работы, исключающей воздействие неблагоприятных производственных факторов, она освобождается от работы с сохранением среднего заработка за все пропущенные вследствие этого рабочие дни за счет средств работодат</w:t>
      </w:r>
      <w:r w:rsidRPr="00EE3FFE">
        <w:rPr>
          <w:szCs w:val="24"/>
        </w:rPr>
        <w:t>е</w:t>
      </w:r>
      <w:r w:rsidRPr="00EE3FFE">
        <w:rPr>
          <w:szCs w:val="24"/>
        </w:rPr>
        <w:t>ля.</w:t>
      </w:r>
    </w:p>
    <w:p w:rsidR="009B24A8" w:rsidRPr="00EE3FFE" w:rsidRDefault="009B24A8" w:rsidP="009B24A8">
      <w:pPr>
        <w:jc w:val="both"/>
        <w:rPr>
          <w:sz w:val="24"/>
          <w:szCs w:val="24"/>
        </w:rPr>
      </w:pPr>
      <w:r w:rsidRPr="00EE3FFE">
        <w:rPr>
          <w:sz w:val="24"/>
          <w:szCs w:val="24"/>
        </w:rPr>
        <w:t>9.4.6. Женщин, имеющих детей в возрасте до полутора лет, в случае невозможности выпо</w:t>
      </w:r>
      <w:r w:rsidRPr="00EE3FFE">
        <w:rPr>
          <w:sz w:val="24"/>
          <w:szCs w:val="24"/>
        </w:rPr>
        <w:t>л</w:t>
      </w:r>
      <w:r w:rsidRPr="00EE3FFE">
        <w:rPr>
          <w:sz w:val="24"/>
          <w:szCs w:val="24"/>
        </w:rPr>
        <w:t>нения прежней работы переводить по их заявлению на другую работу с оплатой труда по выпо</w:t>
      </w:r>
      <w:r w:rsidRPr="00EE3FFE">
        <w:rPr>
          <w:sz w:val="24"/>
          <w:szCs w:val="24"/>
        </w:rPr>
        <w:t>л</w:t>
      </w:r>
      <w:r w:rsidRPr="00EE3FFE">
        <w:rPr>
          <w:sz w:val="24"/>
          <w:szCs w:val="24"/>
        </w:rPr>
        <w:t>няемой работе, но не ниже среднего заработка по прежней работе до достижения ребенком возраста пол</w:t>
      </w:r>
      <w:r w:rsidRPr="00EE3FFE">
        <w:rPr>
          <w:sz w:val="24"/>
          <w:szCs w:val="24"/>
        </w:rPr>
        <w:t>у</w:t>
      </w:r>
      <w:r w:rsidRPr="00EE3FFE">
        <w:rPr>
          <w:sz w:val="24"/>
          <w:szCs w:val="24"/>
        </w:rPr>
        <w:t>тора лет.</w:t>
      </w:r>
    </w:p>
    <w:p w:rsidR="009B24A8" w:rsidRPr="00EE3FFE" w:rsidRDefault="009B24A8" w:rsidP="009B24A8">
      <w:pPr>
        <w:jc w:val="both"/>
        <w:rPr>
          <w:sz w:val="24"/>
          <w:szCs w:val="24"/>
        </w:rPr>
      </w:pPr>
      <w:r w:rsidRPr="00EE3FFE">
        <w:rPr>
          <w:sz w:val="24"/>
          <w:szCs w:val="24"/>
        </w:rPr>
        <w:t>9.4.7. Исключить направление в служебные командировки, привлечение к сверхурочной работе, работе в но</w:t>
      </w:r>
      <w:r w:rsidRPr="00EE3FFE">
        <w:rPr>
          <w:sz w:val="24"/>
          <w:szCs w:val="24"/>
        </w:rPr>
        <w:t>ч</w:t>
      </w:r>
      <w:r w:rsidRPr="00EE3FFE">
        <w:rPr>
          <w:sz w:val="24"/>
          <w:szCs w:val="24"/>
        </w:rPr>
        <w:t>ное время, выходные и нерабочие праздничные дни беременных женщин.</w:t>
      </w:r>
    </w:p>
    <w:p w:rsidR="009B24A8" w:rsidRPr="00EE3FFE" w:rsidRDefault="009B24A8" w:rsidP="009B24A8">
      <w:pPr>
        <w:pStyle w:val="ConsNormal"/>
        <w:widowControl/>
        <w:spacing w:after="0"/>
        <w:jc w:val="both"/>
        <w:rPr>
          <w:szCs w:val="24"/>
        </w:rPr>
      </w:pPr>
      <w:r w:rsidRPr="00EE3FFE">
        <w:rPr>
          <w:szCs w:val="24"/>
        </w:rPr>
        <w:t>9.4.8. Организовать надомную работу для женщин, труд которых в организации временно не может использоваться.</w:t>
      </w:r>
    </w:p>
    <w:p w:rsidR="009B24A8" w:rsidRPr="00EE3FFE" w:rsidRDefault="009B24A8" w:rsidP="009B24A8">
      <w:pPr>
        <w:pStyle w:val="ConsNormal"/>
        <w:widowControl/>
        <w:spacing w:after="0"/>
        <w:jc w:val="both"/>
        <w:rPr>
          <w:szCs w:val="24"/>
        </w:rPr>
      </w:pPr>
      <w:r w:rsidRPr="00EE3FFE">
        <w:rPr>
          <w:szCs w:val="24"/>
        </w:rPr>
        <w:t>9.5. Работодатель обязуется  обеспечить  условия и охрану труда молодежи:</w:t>
      </w:r>
    </w:p>
    <w:p w:rsidR="009B24A8" w:rsidRPr="00EE3FFE" w:rsidRDefault="009B24A8" w:rsidP="009B24A8">
      <w:pPr>
        <w:pStyle w:val="ConsNormal"/>
        <w:widowControl/>
        <w:spacing w:after="0"/>
        <w:jc w:val="both"/>
        <w:rPr>
          <w:szCs w:val="24"/>
        </w:rPr>
      </w:pPr>
      <w:r w:rsidRPr="00EE3FFE">
        <w:rPr>
          <w:szCs w:val="24"/>
        </w:rPr>
        <w:t>9.5.1. Исключить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в соответствии с постановлением Правительства РФ от 25.02.2000г. №163.</w:t>
      </w:r>
    </w:p>
    <w:p w:rsidR="009B24A8" w:rsidRPr="00EE3FFE" w:rsidRDefault="009B24A8" w:rsidP="009B24A8">
      <w:pPr>
        <w:jc w:val="both"/>
        <w:rPr>
          <w:sz w:val="24"/>
          <w:szCs w:val="24"/>
        </w:rPr>
      </w:pPr>
      <w:r w:rsidRPr="00EE3FFE">
        <w:rPr>
          <w:sz w:val="24"/>
          <w:szCs w:val="24"/>
        </w:rPr>
        <w:t xml:space="preserve">9.5.2. Исключить  переноску и передвижение работниками в возрасте до восемнадцати лет тяжестей в соответствии с </w:t>
      </w:r>
      <w:r w:rsidRPr="00EE3FFE">
        <w:rPr>
          <w:color w:val="000000"/>
          <w:sz w:val="24"/>
          <w:szCs w:val="24"/>
          <w:shd w:val="clear" w:color="auto" w:fill="FFFFFF"/>
        </w:rPr>
        <w:t>постановлением Минтруда</w:t>
      </w:r>
      <w:r w:rsidRPr="00EE3FFE">
        <w:rPr>
          <w:rFonts w:eastAsia="Arial Unicode MS"/>
          <w:color w:val="000000"/>
          <w:sz w:val="24"/>
          <w:szCs w:val="24"/>
          <w:shd w:val="clear" w:color="auto" w:fill="FFFFFF"/>
        </w:rPr>
        <w:t xml:space="preserve"> </w:t>
      </w:r>
      <w:r w:rsidRPr="00EE3FFE">
        <w:rPr>
          <w:color w:val="000000"/>
          <w:sz w:val="24"/>
          <w:szCs w:val="24"/>
          <w:shd w:val="clear" w:color="auto" w:fill="FFFFFF"/>
        </w:rPr>
        <w:t xml:space="preserve">России от 7 апреля </w:t>
      </w:r>
      <w:smartTag w:uri="urn:schemas-microsoft-com:office:smarttags" w:element="metricconverter">
        <w:smartTagPr>
          <w:attr w:name="ProductID" w:val="1999 г"/>
        </w:smartTagPr>
        <w:r w:rsidRPr="00EE3FFE">
          <w:rPr>
            <w:color w:val="000000"/>
            <w:sz w:val="24"/>
            <w:szCs w:val="24"/>
            <w:shd w:val="clear" w:color="auto" w:fill="FFFFFF"/>
          </w:rPr>
          <w:t>1999 г</w:t>
        </w:r>
      </w:smartTag>
      <w:r w:rsidRPr="00EE3FFE">
        <w:rPr>
          <w:color w:val="000000"/>
          <w:sz w:val="24"/>
          <w:szCs w:val="24"/>
          <w:shd w:val="clear" w:color="auto" w:fill="FFFFFF"/>
        </w:rPr>
        <w:t>. №</w:t>
      </w:r>
      <w:r w:rsidRPr="00EE3FFE">
        <w:rPr>
          <w:rFonts w:eastAsia="Arial Unicode MS"/>
          <w:color w:val="000000"/>
          <w:sz w:val="24"/>
          <w:szCs w:val="24"/>
          <w:shd w:val="clear" w:color="auto" w:fill="FFFFFF"/>
        </w:rPr>
        <w:t xml:space="preserve"> </w:t>
      </w:r>
      <w:r w:rsidRPr="00EE3FFE">
        <w:rPr>
          <w:color w:val="000000"/>
          <w:sz w:val="24"/>
          <w:szCs w:val="24"/>
          <w:shd w:val="clear" w:color="auto" w:fill="FFFFFF"/>
        </w:rPr>
        <w:t>7.</w:t>
      </w:r>
    </w:p>
    <w:p w:rsidR="009B24A8" w:rsidRPr="00EE3FFE" w:rsidRDefault="009B24A8" w:rsidP="009B24A8">
      <w:pPr>
        <w:pStyle w:val="ConsNormal"/>
        <w:widowControl/>
        <w:spacing w:after="0"/>
        <w:jc w:val="both"/>
        <w:rPr>
          <w:szCs w:val="24"/>
        </w:rPr>
      </w:pPr>
      <w:r w:rsidRPr="00EE3FFE">
        <w:rPr>
          <w:szCs w:val="24"/>
        </w:rPr>
        <w:t>9.5.3. Лиц в возрасте до восемнадцати лет принимать на работу только после предварител</w:t>
      </w:r>
      <w:r w:rsidRPr="00EE3FFE">
        <w:rPr>
          <w:szCs w:val="24"/>
        </w:rPr>
        <w:t>ь</w:t>
      </w:r>
      <w:r w:rsidRPr="00EE3FFE">
        <w:rPr>
          <w:szCs w:val="24"/>
        </w:rPr>
        <w:t>ного обязательного медицинского осмотра (обследования) и в дальнейшем, до достижения возраста восе</w:t>
      </w:r>
      <w:r w:rsidRPr="00EE3FFE">
        <w:rPr>
          <w:szCs w:val="24"/>
        </w:rPr>
        <w:t>м</w:t>
      </w:r>
      <w:r w:rsidRPr="00EE3FFE">
        <w:rPr>
          <w:szCs w:val="24"/>
        </w:rPr>
        <w:t>надцати лет, ежегодно проводить им обязательный медицинский осмотр (обследование).</w:t>
      </w:r>
    </w:p>
    <w:p w:rsidR="009B24A8" w:rsidRPr="00EE3FFE" w:rsidRDefault="009B24A8" w:rsidP="009B24A8">
      <w:pPr>
        <w:jc w:val="both"/>
        <w:rPr>
          <w:sz w:val="24"/>
          <w:szCs w:val="24"/>
        </w:rPr>
      </w:pPr>
      <w:r w:rsidRPr="00EE3FFE">
        <w:rPr>
          <w:sz w:val="24"/>
          <w:szCs w:val="24"/>
        </w:rPr>
        <w:t>9.5.4.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w:t>
      </w:r>
      <w:r w:rsidRPr="00EE3FFE">
        <w:rPr>
          <w:sz w:val="24"/>
          <w:szCs w:val="24"/>
        </w:rPr>
        <w:t>м</w:t>
      </w:r>
      <w:r w:rsidRPr="00EE3FFE">
        <w:rPr>
          <w:sz w:val="24"/>
          <w:szCs w:val="24"/>
        </w:rPr>
        <w:t>надцати лет.</w:t>
      </w:r>
    </w:p>
    <w:p w:rsidR="009B24A8" w:rsidRPr="00EE3FFE" w:rsidRDefault="009B24A8" w:rsidP="009B24A8">
      <w:pPr>
        <w:pStyle w:val="ConsNormal"/>
        <w:widowControl/>
        <w:spacing w:after="0"/>
        <w:jc w:val="both"/>
        <w:rPr>
          <w:szCs w:val="24"/>
        </w:rPr>
      </w:pPr>
      <w:r w:rsidRPr="00EE3FFE">
        <w:rPr>
          <w:szCs w:val="24"/>
        </w:rPr>
        <w:t>9.5.5. Установить по просьбе лиц, обучающихся без отрыва от производства, индивидуальные р</w:t>
      </w:r>
      <w:r w:rsidRPr="00EE3FFE">
        <w:rPr>
          <w:szCs w:val="24"/>
        </w:rPr>
        <w:t>е</w:t>
      </w:r>
      <w:r w:rsidRPr="00EE3FFE">
        <w:rPr>
          <w:szCs w:val="24"/>
        </w:rPr>
        <w:t>жимы труда.</w:t>
      </w:r>
    </w:p>
    <w:p w:rsidR="009B24A8" w:rsidRPr="00EE3FFE" w:rsidRDefault="009B24A8" w:rsidP="009B24A8">
      <w:pPr>
        <w:pStyle w:val="ConsNormal"/>
        <w:widowControl/>
        <w:spacing w:after="0"/>
        <w:jc w:val="both"/>
        <w:rPr>
          <w:szCs w:val="24"/>
        </w:rPr>
      </w:pPr>
      <w:r w:rsidRPr="00EE3FFE">
        <w:rPr>
          <w:szCs w:val="24"/>
        </w:rPr>
        <w:t>9.6.  Профсоюз:</w:t>
      </w:r>
    </w:p>
    <w:p w:rsidR="009B24A8" w:rsidRPr="00EE3FFE" w:rsidRDefault="009B24A8" w:rsidP="009B24A8">
      <w:pPr>
        <w:ind w:right="-1"/>
        <w:jc w:val="both"/>
        <w:rPr>
          <w:sz w:val="24"/>
          <w:szCs w:val="24"/>
        </w:rPr>
      </w:pPr>
      <w:r w:rsidRPr="00EE3FFE">
        <w:rPr>
          <w:sz w:val="24"/>
          <w:szCs w:val="24"/>
        </w:rPr>
        <w:t>9.6.1. Обеспечивает избрание уполномоченных (доверенных) лиц по охране труда профсоюза в учреждении.</w:t>
      </w:r>
    </w:p>
    <w:p w:rsidR="009B24A8" w:rsidRPr="00EE3FFE" w:rsidRDefault="009B24A8" w:rsidP="009B24A8">
      <w:pPr>
        <w:shd w:val="clear" w:color="auto" w:fill="FFFFFF"/>
        <w:jc w:val="both"/>
        <w:rPr>
          <w:color w:val="000000"/>
          <w:sz w:val="24"/>
          <w:szCs w:val="24"/>
        </w:rPr>
      </w:pPr>
      <w:r w:rsidRPr="00EE3FFE">
        <w:rPr>
          <w:sz w:val="24"/>
          <w:szCs w:val="24"/>
        </w:rPr>
        <w:t xml:space="preserve"> 9.6.2. Разрабатывает предложения по </w:t>
      </w:r>
      <w:r w:rsidRPr="00EE3FFE">
        <w:rPr>
          <w:color w:val="000000"/>
          <w:sz w:val="24"/>
          <w:szCs w:val="24"/>
        </w:rPr>
        <w:t xml:space="preserve">улучшению организации работы по охране труда и </w:t>
      </w:r>
      <w:r w:rsidRPr="00EE3FFE">
        <w:rPr>
          <w:sz w:val="24"/>
          <w:szCs w:val="24"/>
        </w:rPr>
        <w:t xml:space="preserve">профилактике несчастных случаев, повреждения здоровья работников на производстве.  </w:t>
      </w:r>
    </w:p>
    <w:p w:rsidR="009B24A8" w:rsidRPr="00EE3FFE" w:rsidRDefault="009B24A8" w:rsidP="009B24A8">
      <w:pPr>
        <w:shd w:val="clear" w:color="auto" w:fill="FFFFFF"/>
        <w:jc w:val="both"/>
        <w:rPr>
          <w:sz w:val="24"/>
          <w:szCs w:val="24"/>
        </w:rPr>
      </w:pPr>
      <w:r w:rsidRPr="00EE3FFE">
        <w:rPr>
          <w:sz w:val="24"/>
          <w:szCs w:val="24"/>
        </w:rPr>
        <w:lastRenderedPageBreak/>
        <w:t>9.6.3. Принимает участие в работе комиссий по расследованию несчастных случаев   и профессиональных заболеваний в   соответствии с нормативными документами по расследованию и учету несчастных случаев на производстве.</w:t>
      </w:r>
      <w:r w:rsidRPr="00EE3FFE">
        <w:rPr>
          <w:color w:val="000000"/>
          <w:sz w:val="24"/>
          <w:szCs w:val="24"/>
        </w:rPr>
        <w:t xml:space="preserve"> </w:t>
      </w:r>
    </w:p>
    <w:p w:rsidR="009B24A8" w:rsidRPr="00EE3FFE" w:rsidRDefault="009B24A8" w:rsidP="009B24A8">
      <w:pPr>
        <w:ind w:right="-1"/>
        <w:jc w:val="both"/>
        <w:rPr>
          <w:sz w:val="24"/>
          <w:szCs w:val="24"/>
        </w:rPr>
      </w:pPr>
      <w:r w:rsidRPr="00EE3FFE">
        <w:rPr>
          <w:sz w:val="24"/>
          <w:szCs w:val="24"/>
        </w:rPr>
        <w:t xml:space="preserve">9.6.4. Инициирует внесение изменений и дополнений в раздел «Охрана труда и здоровья» в Договор.   </w:t>
      </w:r>
    </w:p>
    <w:p w:rsidR="009B24A8" w:rsidRPr="00EE3FFE" w:rsidRDefault="009B24A8" w:rsidP="009B24A8">
      <w:pPr>
        <w:ind w:right="-1"/>
        <w:jc w:val="both"/>
        <w:rPr>
          <w:sz w:val="24"/>
          <w:szCs w:val="24"/>
        </w:rPr>
      </w:pPr>
      <w:r w:rsidRPr="00EE3FFE">
        <w:rPr>
          <w:sz w:val="24"/>
          <w:szCs w:val="24"/>
        </w:rPr>
        <w:t>9.6.5. Регулярно проводит разъяснительную работу среди работников  учреждения   по вопросам охраны труда и предоставления социальных гарантий.</w:t>
      </w:r>
    </w:p>
    <w:p w:rsidR="009B24A8" w:rsidRPr="00EE3FFE" w:rsidRDefault="009B24A8" w:rsidP="009B24A8">
      <w:pPr>
        <w:ind w:right="-1"/>
        <w:jc w:val="both"/>
        <w:rPr>
          <w:sz w:val="24"/>
          <w:szCs w:val="24"/>
        </w:rPr>
      </w:pPr>
      <w:r w:rsidRPr="00EE3FFE">
        <w:rPr>
          <w:sz w:val="24"/>
          <w:szCs w:val="24"/>
        </w:rPr>
        <w:t>9.6.6. Защищает права и законные интересы членов профессионального союза по вопросам возмещения вреда, причиненного их здоровью на работе.</w:t>
      </w:r>
    </w:p>
    <w:p w:rsidR="009B24A8" w:rsidRPr="00EE3FFE" w:rsidRDefault="009B24A8" w:rsidP="009B24A8">
      <w:pPr>
        <w:ind w:right="-5"/>
        <w:jc w:val="both"/>
        <w:rPr>
          <w:sz w:val="24"/>
          <w:szCs w:val="24"/>
        </w:rPr>
      </w:pPr>
      <w:r w:rsidRPr="00EE3FFE">
        <w:rPr>
          <w:sz w:val="24"/>
          <w:szCs w:val="24"/>
        </w:rPr>
        <w:t>9.6.7. Организует проведение проверок состояния охраны труда в  учреждении, выполнения мероприятий по охране труда, предусмотренных трудовым законодательством, Договором.</w:t>
      </w:r>
    </w:p>
    <w:p w:rsidR="009B24A8" w:rsidRPr="00EE3FFE" w:rsidRDefault="009B24A8" w:rsidP="009B24A8">
      <w:pPr>
        <w:ind w:right="-5"/>
        <w:jc w:val="both"/>
        <w:rPr>
          <w:sz w:val="24"/>
          <w:szCs w:val="24"/>
        </w:rPr>
      </w:pPr>
      <w:r w:rsidRPr="00EE3FFE">
        <w:rPr>
          <w:sz w:val="24"/>
          <w:szCs w:val="24"/>
        </w:rPr>
        <w:t>9.6.8. Оказывает консультативную помощь членам Профсоюза в реализации их права на безопасные и здоровые условия труда, социальные льготы и компенсации за работу во вредных и  особых условиях труда.</w:t>
      </w:r>
    </w:p>
    <w:p w:rsidR="009B24A8" w:rsidRPr="00EE3FFE" w:rsidRDefault="009B24A8" w:rsidP="009B24A8">
      <w:pPr>
        <w:ind w:right="-1"/>
        <w:jc w:val="both"/>
        <w:rPr>
          <w:sz w:val="24"/>
          <w:szCs w:val="24"/>
        </w:rPr>
      </w:pPr>
      <w:r w:rsidRPr="00EE3FFE">
        <w:rPr>
          <w:sz w:val="24"/>
          <w:szCs w:val="24"/>
        </w:rPr>
        <w:t xml:space="preserve">9.7.9. Контролирует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охраны труда не по вине работника.  </w:t>
      </w:r>
    </w:p>
    <w:p w:rsidR="009B24A8" w:rsidRPr="00EE3FFE" w:rsidRDefault="009B24A8" w:rsidP="009B24A8">
      <w:pPr>
        <w:ind w:right="-5"/>
        <w:jc w:val="both"/>
        <w:rPr>
          <w:sz w:val="24"/>
          <w:szCs w:val="24"/>
        </w:rPr>
      </w:pPr>
      <w:r w:rsidRPr="00EE3FFE">
        <w:rPr>
          <w:sz w:val="24"/>
          <w:szCs w:val="24"/>
        </w:rPr>
        <w:t xml:space="preserve">9.6.10. Осуществляет </w:t>
      </w:r>
      <w:proofErr w:type="gramStart"/>
      <w:r w:rsidRPr="00EE3FFE">
        <w:rPr>
          <w:sz w:val="24"/>
          <w:szCs w:val="24"/>
        </w:rPr>
        <w:t>контроль за</w:t>
      </w:r>
      <w:proofErr w:type="gramEnd"/>
      <w:r w:rsidRPr="00EE3FFE">
        <w:rPr>
          <w:sz w:val="24"/>
          <w:szCs w:val="24"/>
        </w:rPr>
        <w:t xml:space="preserve"> выполнением мероприятий по  охране труда в соответствии со ст. 370 ТК РФ и ст. 19 ФЗ «О профсоюзах». </w:t>
      </w:r>
    </w:p>
    <w:p w:rsidR="009B24A8" w:rsidRPr="00EE3FFE" w:rsidRDefault="009B24A8" w:rsidP="009B24A8">
      <w:pPr>
        <w:shd w:val="clear" w:color="auto" w:fill="FFFFFF"/>
        <w:jc w:val="both"/>
        <w:rPr>
          <w:color w:val="000000"/>
          <w:sz w:val="24"/>
          <w:szCs w:val="24"/>
        </w:rPr>
      </w:pPr>
      <w:r w:rsidRPr="00EE3FFE">
        <w:rPr>
          <w:sz w:val="24"/>
          <w:szCs w:val="24"/>
        </w:rPr>
        <w:t xml:space="preserve">9.6.11. Обращается в соответствующие органы с предложениями о </w:t>
      </w:r>
      <w:r w:rsidRPr="00EE3FFE">
        <w:rPr>
          <w:spacing w:val="-3"/>
          <w:sz w:val="24"/>
          <w:szCs w:val="24"/>
        </w:rPr>
        <w:t xml:space="preserve">привлечении    к    ответственности    должностных    лиц,    виновных    в </w:t>
      </w:r>
      <w:r w:rsidRPr="00EE3FFE">
        <w:rPr>
          <w:spacing w:val="-2"/>
          <w:sz w:val="24"/>
          <w:szCs w:val="24"/>
        </w:rPr>
        <w:t>нарушении нормативных требований по охране тр</w:t>
      </w:r>
      <w:r w:rsidRPr="00EE3FFE">
        <w:rPr>
          <w:spacing w:val="-2"/>
          <w:sz w:val="24"/>
          <w:szCs w:val="24"/>
        </w:rPr>
        <w:t>у</w:t>
      </w:r>
      <w:r w:rsidRPr="00EE3FFE">
        <w:rPr>
          <w:spacing w:val="-2"/>
          <w:sz w:val="24"/>
          <w:szCs w:val="24"/>
        </w:rPr>
        <w:t>да</w:t>
      </w:r>
      <w:r w:rsidRPr="00EE3FFE">
        <w:rPr>
          <w:color w:val="000000"/>
          <w:sz w:val="24"/>
          <w:szCs w:val="24"/>
        </w:rPr>
        <w:t xml:space="preserve">. </w:t>
      </w:r>
    </w:p>
    <w:p w:rsidR="009B24A8" w:rsidRPr="00EE3FFE" w:rsidRDefault="009B24A8" w:rsidP="009B24A8">
      <w:pPr>
        <w:shd w:val="clear" w:color="auto" w:fill="FFFFFF"/>
        <w:jc w:val="both"/>
        <w:rPr>
          <w:color w:val="000000"/>
          <w:sz w:val="24"/>
          <w:szCs w:val="24"/>
        </w:rPr>
      </w:pPr>
      <w:r w:rsidRPr="00EE3FFE">
        <w:rPr>
          <w:sz w:val="24"/>
          <w:szCs w:val="24"/>
        </w:rPr>
        <w:t xml:space="preserve">9.6.12.  </w:t>
      </w:r>
      <w:r w:rsidRPr="00EE3FFE">
        <w:rPr>
          <w:color w:val="000000"/>
          <w:sz w:val="24"/>
          <w:szCs w:val="24"/>
        </w:rPr>
        <w:t>Информирует работников о происшедших несчастных случаях и авариях, о мерах по их предупрежд</w:t>
      </w:r>
      <w:r w:rsidRPr="00EE3FFE">
        <w:rPr>
          <w:color w:val="000000"/>
          <w:sz w:val="24"/>
          <w:szCs w:val="24"/>
        </w:rPr>
        <w:t>е</w:t>
      </w:r>
      <w:r w:rsidRPr="00EE3FFE">
        <w:rPr>
          <w:color w:val="000000"/>
          <w:sz w:val="24"/>
          <w:szCs w:val="24"/>
        </w:rPr>
        <w:t>нию.</w:t>
      </w:r>
    </w:p>
    <w:p w:rsidR="009B24A8" w:rsidRPr="00EE3FFE" w:rsidRDefault="009B24A8" w:rsidP="009B24A8">
      <w:pPr>
        <w:shd w:val="clear" w:color="auto" w:fill="FFFFFF"/>
        <w:jc w:val="both"/>
        <w:rPr>
          <w:color w:val="000000"/>
          <w:sz w:val="24"/>
          <w:szCs w:val="24"/>
        </w:rPr>
      </w:pPr>
      <w:r w:rsidRPr="00EE3FFE">
        <w:rPr>
          <w:sz w:val="24"/>
          <w:szCs w:val="24"/>
        </w:rPr>
        <w:t xml:space="preserve">9.6.13. </w:t>
      </w:r>
      <w:r w:rsidRPr="00EE3FFE">
        <w:rPr>
          <w:color w:val="000000"/>
          <w:sz w:val="24"/>
          <w:szCs w:val="24"/>
        </w:rPr>
        <w:t>Участвует в работе  комиссии  по охране труда, в проведении администр</w:t>
      </w:r>
      <w:r w:rsidRPr="00EE3FFE">
        <w:rPr>
          <w:color w:val="000000"/>
          <w:sz w:val="24"/>
          <w:szCs w:val="24"/>
        </w:rPr>
        <w:t>а</w:t>
      </w:r>
      <w:r w:rsidRPr="00EE3FFE">
        <w:rPr>
          <w:color w:val="000000"/>
          <w:sz w:val="24"/>
          <w:szCs w:val="24"/>
        </w:rPr>
        <w:t xml:space="preserve">тивно-общественного </w:t>
      </w:r>
      <w:proofErr w:type="gramStart"/>
      <w:r w:rsidRPr="00EE3FFE">
        <w:rPr>
          <w:color w:val="000000"/>
          <w:sz w:val="24"/>
          <w:szCs w:val="24"/>
        </w:rPr>
        <w:t>контроля за</w:t>
      </w:r>
      <w:proofErr w:type="gramEnd"/>
      <w:r w:rsidRPr="00EE3FFE">
        <w:rPr>
          <w:color w:val="000000"/>
          <w:sz w:val="24"/>
          <w:szCs w:val="24"/>
        </w:rPr>
        <w:t xml:space="preserve"> состоянием охраны труда на всех уровнях, за выполнением ме</w:t>
      </w:r>
      <w:r w:rsidRPr="00EE3FFE">
        <w:rPr>
          <w:color w:val="000000"/>
          <w:sz w:val="24"/>
          <w:szCs w:val="24"/>
        </w:rPr>
        <w:softHyphen/>
        <w:t>роприятий, предусмотре</w:t>
      </w:r>
      <w:r w:rsidRPr="00EE3FFE">
        <w:rPr>
          <w:color w:val="000000"/>
          <w:sz w:val="24"/>
          <w:szCs w:val="24"/>
        </w:rPr>
        <w:t>н</w:t>
      </w:r>
      <w:r w:rsidRPr="00EE3FFE">
        <w:rPr>
          <w:color w:val="000000"/>
          <w:sz w:val="24"/>
          <w:szCs w:val="24"/>
        </w:rPr>
        <w:t>ных Договором и соглашением, разработке нормативных документов, регламентирующих вопросы о</w:t>
      </w:r>
      <w:r w:rsidRPr="00EE3FFE">
        <w:rPr>
          <w:color w:val="000000"/>
          <w:sz w:val="24"/>
          <w:szCs w:val="24"/>
        </w:rPr>
        <w:t>х</w:t>
      </w:r>
      <w:r w:rsidRPr="00EE3FFE">
        <w:rPr>
          <w:color w:val="000000"/>
          <w:sz w:val="24"/>
          <w:szCs w:val="24"/>
        </w:rPr>
        <w:t>раны труда.</w:t>
      </w:r>
    </w:p>
    <w:p w:rsidR="009B24A8" w:rsidRPr="00EE3FFE" w:rsidRDefault="009B24A8" w:rsidP="009B24A8">
      <w:pPr>
        <w:shd w:val="clear" w:color="auto" w:fill="FFFFFF"/>
        <w:jc w:val="both"/>
        <w:rPr>
          <w:color w:val="000000"/>
          <w:sz w:val="24"/>
          <w:szCs w:val="24"/>
        </w:rPr>
      </w:pPr>
      <w:r w:rsidRPr="00EE3FFE">
        <w:rPr>
          <w:color w:val="000000"/>
          <w:sz w:val="24"/>
          <w:szCs w:val="24"/>
        </w:rPr>
        <w:t>9.6.14.Участвует в работе комиссий по приемке в эксплуатацию вновь построенных или реконструиро</w:t>
      </w:r>
      <w:r w:rsidRPr="00EE3FFE">
        <w:rPr>
          <w:color w:val="000000"/>
          <w:sz w:val="24"/>
          <w:szCs w:val="24"/>
        </w:rPr>
        <w:softHyphen/>
        <w:t>ванных зданий и сооружений.</w:t>
      </w:r>
    </w:p>
    <w:p w:rsidR="009B24A8" w:rsidRPr="00EE3FFE" w:rsidRDefault="009B24A8" w:rsidP="009B24A8">
      <w:pPr>
        <w:shd w:val="clear" w:color="auto" w:fill="FFFFFF"/>
        <w:jc w:val="both"/>
        <w:rPr>
          <w:color w:val="000000"/>
          <w:sz w:val="24"/>
          <w:szCs w:val="24"/>
        </w:rPr>
      </w:pPr>
      <w:r w:rsidRPr="00EE3FFE">
        <w:rPr>
          <w:sz w:val="24"/>
          <w:szCs w:val="24"/>
        </w:rPr>
        <w:t>9.6.15. Вносит руководителю учреждения представления о приостановке выполнения работ до устранения выявленных нарушений в случаях ухудшения условий учебы и труда (отсутствия нормальной освещенности в классах,   низкого температурного режима, повышенного уровня шума и т. п.), грубых нарушений требований охраны труда, пожарной, экологической безопасности.</w:t>
      </w:r>
    </w:p>
    <w:p w:rsidR="009B24A8" w:rsidRPr="00EE3FFE" w:rsidRDefault="009B24A8" w:rsidP="009B24A8">
      <w:pPr>
        <w:jc w:val="both"/>
        <w:rPr>
          <w:sz w:val="24"/>
          <w:szCs w:val="24"/>
        </w:rPr>
      </w:pPr>
      <w:r w:rsidRPr="00EE3FFE">
        <w:rPr>
          <w:sz w:val="24"/>
          <w:szCs w:val="24"/>
        </w:rPr>
        <w:t xml:space="preserve">9.6.16. Ведет учет </w:t>
      </w:r>
      <w:proofErr w:type="gramStart"/>
      <w:r w:rsidRPr="00EE3FFE">
        <w:rPr>
          <w:sz w:val="24"/>
          <w:szCs w:val="24"/>
        </w:rPr>
        <w:t>нуждающихся</w:t>
      </w:r>
      <w:proofErr w:type="gramEnd"/>
      <w:r w:rsidRPr="00EE3FFE">
        <w:rPr>
          <w:sz w:val="24"/>
          <w:szCs w:val="24"/>
        </w:rPr>
        <w:t xml:space="preserve"> в санаторно-курортном лечении, своевременно направляет заявки в горком профсоюза образования.</w:t>
      </w:r>
    </w:p>
    <w:p w:rsidR="009B24A8" w:rsidRPr="00EE3FFE" w:rsidRDefault="009B24A8" w:rsidP="009B24A8">
      <w:pPr>
        <w:pStyle w:val="ConsNormal"/>
        <w:widowControl/>
        <w:spacing w:after="0"/>
        <w:jc w:val="both"/>
        <w:rPr>
          <w:szCs w:val="24"/>
        </w:rPr>
      </w:pPr>
    </w:p>
    <w:p w:rsidR="009B24A8" w:rsidRPr="00EE3FFE" w:rsidRDefault="009B24A8" w:rsidP="009B24A8">
      <w:pPr>
        <w:ind w:left="360" w:right="-1"/>
        <w:jc w:val="center"/>
        <w:rPr>
          <w:b/>
          <w:sz w:val="24"/>
          <w:szCs w:val="24"/>
        </w:rPr>
      </w:pPr>
      <w:r w:rsidRPr="00EE3FFE">
        <w:rPr>
          <w:b/>
          <w:sz w:val="24"/>
          <w:szCs w:val="24"/>
        </w:rPr>
        <w:t>Х. Защита социально-трудовых прав молодежи</w:t>
      </w:r>
    </w:p>
    <w:p w:rsidR="009B24A8" w:rsidRPr="00EE3FFE" w:rsidRDefault="009B24A8" w:rsidP="009B24A8">
      <w:pPr>
        <w:ind w:right="-1"/>
        <w:jc w:val="both"/>
        <w:rPr>
          <w:sz w:val="24"/>
          <w:szCs w:val="24"/>
        </w:rPr>
      </w:pPr>
      <w:r w:rsidRPr="00EE3FFE">
        <w:rPr>
          <w:sz w:val="24"/>
          <w:szCs w:val="24"/>
        </w:rPr>
        <w:t xml:space="preserve">10.1. Стороны совместно: </w:t>
      </w:r>
    </w:p>
    <w:p w:rsidR="009B24A8" w:rsidRPr="00EE3FFE" w:rsidRDefault="009B24A8" w:rsidP="009B24A8">
      <w:pPr>
        <w:jc w:val="both"/>
        <w:rPr>
          <w:sz w:val="24"/>
          <w:szCs w:val="24"/>
        </w:rPr>
      </w:pPr>
      <w:r w:rsidRPr="00EE3FFE">
        <w:rPr>
          <w:sz w:val="24"/>
          <w:szCs w:val="24"/>
        </w:rPr>
        <w:t>10.1.1. Считают приоритетным следующие направления по реализации молодежной политики в учреждении:</w:t>
      </w:r>
    </w:p>
    <w:p w:rsidR="009B24A8" w:rsidRPr="00EE3FFE" w:rsidRDefault="009B24A8" w:rsidP="009B24A8">
      <w:pPr>
        <w:jc w:val="both"/>
        <w:rPr>
          <w:sz w:val="24"/>
          <w:szCs w:val="24"/>
        </w:rPr>
      </w:pPr>
      <w:r w:rsidRPr="00EE3FFE">
        <w:rPr>
          <w:sz w:val="24"/>
          <w:szCs w:val="24"/>
        </w:rPr>
        <w:t>- проведение работы с молодежью с целью привлечения, адаптации  и закрепления их в учреждении;</w:t>
      </w:r>
    </w:p>
    <w:p w:rsidR="009B24A8" w:rsidRPr="00EE3FFE" w:rsidRDefault="009B24A8" w:rsidP="009B24A8">
      <w:pPr>
        <w:jc w:val="both"/>
        <w:rPr>
          <w:sz w:val="24"/>
          <w:szCs w:val="24"/>
        </w:rPr>
      </w:pPr>
      <w:r w:rsidRPr="00EE3FFE">
        <w:rPr>
          <w:sz w:val="24"/>
          <w:szCs w:val="24"/>
        </w:rPr>
        <w:t>- содействие повышению их профессиональной квалификации и карьерному росту;</w:t>
      </w:r>
    </w:p>
    <w:p w:rsidR="009B24A8" w:rsidRPr="00EE3FFE" w:rsidRDefault="009B24A8" w:rsidP="009B24A8">
      <w:pPr>
        <w:jc w:val="both"/>
        <w:rPr>
          <w:sz w:val="24"/>
          <w:szCs w:val="24"/>
        </w:rPr>
      </w:pPr>
      <w:r w:rsidRPr="00EE3FFE">
        <w:rPr>
          <w:sz w:val="24"/>
          <w:szCs w:val="24"/>
        </w:rPr>
        <w:t>- развитие творческой и социальной активности молодежи;</w:t>
      </w:r>
    </w:p>
    <w:p w:rsidR="009B24A8" w:rsidRPr="00EE3FFE" w:rsidRDefault="009B24A8" w:rsidP="009B24A8">
      <w:pPr>
        <w:jc w:val="both"/>
        <w:rPr>
          <w:sz w:val="24"/>
          <w:szCs w:val="24"/>
        </w:rPr>
      </w:pPr>
      <w:r w:rsidRPr="00EE3FFE">
        <w:rPr>
          <w:sz w:val="24"/>
          <w:szCs w:val="24"/>
        </w:rPr>
        <w:t>- обеспечение их правовой и социальной защищенности.</w:t>
      </w:r>
    </w:p>
    <w:p w:rsidR="009B24A8" w:rsidRPr="00EE3FFE" w:rsidRDefault="009B24A8" w:rsidP="009B24A8">
      <w:pPr>
        <w:ind w:right="-1"/>
        <w:jc w:val="both"/>
        <w:rPr>
          <w:sz w:val="24"/>
          <w:szCs w:val="24"/>
        </w:rPr>
      </w:pPr>
      <w:r w:rsidRPr="00EE3FFE">
        <w:rPr>
          <w:sz w:val="24"/>
          <w:szCs w:val="24"/>
        </w:rPr>
        <w:t>10.2. Руководитель:</w:t>
      </w:r>
    </w:p>
    <w:p w:rsidR="009B24A8" w:rsidRPr="00EE3FFE" w:rsidRDefault="009B24A8" w:rsidP="009B24A8">
      <w:pPr>
        <w:ind w:right="-1"/>
        <w:jc w:val="both"/>
        <w:rPr>
          <w:sz w:val="24"/>
          <w:szCs w:val="24"/>
        </w:rPr>
      </w:pPr>
      <w:r w:rsidRPr="00EE3FFE">
        <w:rPr>
          <w:sz w:val="24"/>
          <w:szCs w:val="24"/>
        </w:rPr>
        <w:t>10.2.1. Способствует оказанию помощи молодым специалистам в реализации их общественно-полезных инициатив и интересов.</w:t>
      </w:r>
    </w:p>
    <w:p w:rsidR="009B24A8" w:rsidRPr="00EE3FFE" w:rsidRDefault="009B24A8" w:rsidP="009B24A8">
      <w:pPr>
        <w:keepNext/>
        <w:jc w:val="both"/>
        <w:outlineLvl w:val="0"/>
        <w:rPr>
          <w:sz w:val="24"/>
          <w:szCs w:val="24"/>
        </w:rPr>
      </w:pPr>
      <w:r w:rsidRPr="00EE3FFE">
        <w:rPr>
          <w:sz w:val="24"/>
          <w:szCs w:val="24"/>
        </w:rPr>
        <w:t>10.2.2. В</w:t>
      </w:r>
      <w:r w:rsidRPr="00EE3FFE">
        <w:rPr>
          <w:b/>
          <w:bCs/>
          <w:sz w:val="24"/>
          <w:szCs w:val="24"/>
        </w:rPr>
        <w:t xml:space="preserve"> </w:t>
      </w:r>
      <w:r w:rsidRPr="00EE3FFE">
        <w:rPr>
          <w:bCs/>
          <w:sz w:val="24"/>
          <w:szCs w:val="24"/>
        </w:rPr>
        <w:t>соответствии с</w:t>
      </w:r>
      <w:r w:rsidRPr="00EE3FFE">
        <w:rPr>
          <w:b/>
          <w:bCs/>
          <w:sz w:val="24"/>
          <w:szCs w:val="24"/>
        </w:rPr>
        <w:t xml:space="preserve"> </w:t>
      </w:r>
      <w:r w:rsidRPr="00EE3FFE">
        <w:rPr>
          <w:sz w:val="24"/>
          <w:szCs w:val="24"/>
        </w:rPr>
        <w:t xml:space="preserve">постановлением Администрации города Иванова от 30.10.2013 № 2370 «Об утверждении муниципальной программы «Реализация молодежной политики и </w:t>
      </w:r>
      <w:r w:rsidRPr="00EE3FFE">
        <w:rPr>
          <w:sz w:val="24"/>
          <w:szCs w:val="24"/>
        </w:rPr>
        <w:lastRenderedPageBreak/>
        <w:t xml:space="preserve">организация общегородских мероприятий» в рамках реализации специальной подпрограммы  «Поддержка молодых специалистов»: </w:t>
      </w:r>
    </w:p>
    <w:p w:rsidR="009B24A8" w:rsidRPr="00EE3FFE" w:rsidRDefault="009B24A8" w:rsidP="009B24A8">
      <w:pPr>
        <w:keepNext/>
        <w:jc w:val="both"/>
        <w:outlineLvl w:val="0"/>
        <w:rPr>
          <w:sz w:val="24"/>
          <w:szCs w:val="24"/>
        </w:rPr>
      </w:pPr>
      <w:r w:rsidRPr="00EE3FFE">
        <w:rPr>
          <w:sz w:val="24"/>
          <w:szCs w:val="24"/>
        </w:rPr>
        <w:t>- предоставляет ежемесячные и единовременные муниципальные выплаты компенсационного характера молодым специалистам учреждений:</w:t>
      </w:r>
    </w:p>
    <w:p w:rsidR="009B24A8" w:rsidRPr="00EE3FFE" w:rsidRDefault="009B24A8" w:rsidP="009B24A8">
      <w:pPr>
        <w:keepNext/>
        <w:jc w:val="both"/>
        <w:outlineLvl w:val="0"/>
        <w:rPr>
          <w:sz w:val="24"/>
          <w:szCs w:val="24"/>
        </w:rPr>
      </w:pPr>
      <w:r w:rsidRPr="00EE3FFE">
        <w:rPr>
          <w:sz w:val="24"/>
          <w:szCs w:val="24"/>
        </w:rPr>
        <w:t xml:space="preserve">- ежемесячные муниципальные выплаты компенсационного характера молодым специалистам  с целью компенсации оплаты жилого помещения и коммунальных услуг; </w:t>
      </w:r>
    </w:p>
    <w:p w:rsidR="009B24A8" w:rsidRPr="00EE3FFE" w:rsidRDefault="009B24A8" w:rsidP="009B24A8">
      <w:pPr>
        <w:jc w:val="both"/>
        <w:rPr>
          <w:sz w:val="24"/>
          <w:szCs w:val="24"/>
        </w:rPr>
      </w:pPr>
      <w:r w:rsidRPr="00EE3FFE">
        <w:rPr>
          <w:sz w:val="24"/>
          <w:szCs w:val="24"/>
        </w:rPr>
        <w:t xml:space="preserve">-  единовременные муниципальные выплаты компенсационного характера (по окончании первого года работы, по окончании второго года работы, по окончании третьего года работы) с целью компенсации расходов на повышение квалификации молодых специалистов. </w:t>
      </w:r>
    </w:p>
    <w:p w:rsidR="009B24A8" w:rsidRPr="00EE3FFE" w:rsidRDefault="009B24A8" w:rsidP="009B24A8">
      <w:pPr>
        <w:jc w:val="both"/>
        <w:rPr>
          <w:sz w:val="24"/>
          <w:szCs w:val="24"/>
        </w:rPr>
      </w:pPr>
      <w:r w:rsidRPr="00EE3FFE">
        <w:rPr>
          <w:sz w:val="24"/>
          <w:szCs w:val="24"/>
        </w:rPr>
        <w:t>10.2.3.  Способствует развитию наставничества</w:t>
      </w:r>
      <w:r w:rsidRPr="00EE3FFE">
        <w:rPr>
          <w:i/>
          <w:sz w:val="24"/>
          <w:szCs w:val="24"/>
        </w:rPr>
        <w:t xml:space="preserve">, </w:t>
      </w:r>
      <w:r w:rsidRPr="00EE3FFE">
        <w:rPr>
          <w:sz w:val="24"/>
          <w:szCs w:val="24"/>
        </w:rPr>
        <w:t xml:space="preserve">  закреплению наставников за  специалистами на первый год их работы в учреждении, в том числе за молодыми специалистами. </w:t>
      </w:r>
    </w:p>
    <w:p w:rsidR="009B24A8" w:rsidRPr="00EE3FFE" w:rsidRDefault="009B24A8" w:rsidP="009B24A8">
      <w:pPr>
        <w:ind w:right="-1"/>
        <w:jc w:val="both"/>
        <w:rPr>
          <w:sz w:val="24"/>
          <w:szCs w:val="24"/>
        </w:rPr>
      </w:pPr>
      <w:r w:rsidRPr="00EE3FFE">
        <w:rPr>
          <w:sz w:val="24"/>
          <w:szCs w:val="24"/>
        </w:rPr>
        <w:t>10.2.4. Способствует повышению квалификации молодых работников, повышению квалификации или переподготовке женщин, приступивших к работе после отпуска по уходу за ребенком.</w:t>
      </w:r>
    </w:p>
    <w:p w:rsidR="009B24A8" w:rsidRPr="00EE3FFE" w:rsidRDefault="009B24A8" w:rsidP="009B24A8">
      <w:pPr>
        <w:jc w:val="both"/>
        <w:outlineLvl w:val="1"/>
        <w:rPr>
          <w:b/>
          <w:sz w:val="24"/>
          <w:szCs w:val="24"/>
        </w:rPr>
      </w:pPr>
      <w:r w:rsidRPr="00EE3FFE">
        <w:rPr>
          <w:sz w:val="24"/>
          <w:szCs w:val="24"/>
        </w:rPr>
        <w:t>10.3. Профсоюз:</w:t>
      </w:r>
    </w:p>
    <w:p w:rsidR="009B24A8" w:rsidRPr="00EE3FFE" w:rsidRDefault="009B24A8" w:rsidP="009B24A8">
      <w:pPr>
        <w:ind w:right="-1"/>
        <w:jc w:val="both"/>
        <w:rPr>
          <w:sz w:val="24"/>
          <w:szCs w:val="24"/>
        </w:rPr>
      </w:pPr>
      <w:r w:rsidRPr="00EE3FFE">
        <w:rPr>
          <w:sz w:val="24"/>
          <w:szCs w:val="24"/>
        </w:rPr>
        <w:t>10.3.1. Вносит предложения администрации учреждения по  вопросам защиты трудовых прав и социальной поддержки молодежи.</w:t>
      </w:r>
    </w:p>
    <w:p w:rsidR="009B24A8" w:rsidRPr="00EE3FFE" w:rsidRDefault="009B24A8" w:rsidP="009B24A8">
      <w:pPr>
        <w:ind w:right="-1"/>
        <w:jc w:val="both"/>
        <w:rPr>
          <w:sz w:val="24"/>
          <w:szCs w:val="24"/>
        </w:rPr>
      </w:pPr>
      <w:r w:rsidRPr="00EE3FFE">
        <w:rPr>
          <w:sz w:val="24"/>
          <w:szCs w:val="24"/>
        </w:rPr>
        <w:t xml:space="preserve">10.3.2.  Проявляет внимание к социально-экономическим проблемам </w:t>
      </w:r>
      <w:proofErr w:type="gramStart"/>
      <w:r w:rsidRPr="00EE3FFE">
        <w:rPr>
          <w:sz w:val="24"/>
          <w:szCs w:val="24"/>
        </w:rPr>
        <w:t>молодежи</w:t>
      </w:r>
      <w:proofErr w:type="gramEnd"/>
      <w:r w:rsidRPr="00EE3FFE">
        <w:rPr>
          <w:sz w:val="24"/>
          <w:szCs w:val="24"/>
        </w:rPr>
        <w:t xml:space="preserve"> и добиваются их решения.  </w:t>
      </w:r>
    </w:p>
    <w:p w:rsidR="009B24A8" w:rsidRPr="00EE3FFE" w:rsidRDefault="009B24A8" w:rsidP="009B24A8">
      <w:pPr>
        <w:ind w:right="-1"/>
        <w:jc w:val="both"/>
        <w:rPr>
          <w:sz w:val="24"/>
          <w:szCs w:val="24"/>
        </w:rPr>
      </w:pPr>
      <w:r w:rsidRPr="00EE3FFE">
        <w:rPr>
          <w:sz w:val="24"/>
          <w:szCs w:val="24"/>
        </w:rPr>
        <w:t xml:space="preserve">10.3.3. Проводит политику социальной защиты молодежи посредством </w:t>
      </w:r>
      <w:proofErr w:type="gramStart"/>
      <w:r w:rsidRPr="00EE3FFE">
        <w:rPr>
          <w:sz w:val="24"/>
          <w:szCs w:val="24"/>
        </w:rPr>
        <w:t>контроля за</w:t>
      </w:r>
      <w:proofErr w:type="gramEnd"/>
      <w:r w:rsidRPr="00EE3FFE">
        <w:rPr>
          <w:sz w:val="24"/>
          <w:szCs w:val="24"/>
        </w:rPr>
        <w:t xml:space="preserve"> соблюдением их социально-трудовых прав и интересов.</w:t>
      </w:r>
    </w:p>
    <w:p w:rsidR="009B24A8" w:rsidRPr="00EE3FFE" w:rsidRDefault="009B24A8" w:rsidP="009B24A8">
      <w:pPr>
        <w:ind w:right="-1"/>
        <w:jc w:val="both"/>
        <w:rPr>
          <w:sz w:val="24"/>
          <w:szCs w:val="24"/>
        </w:rPr>
      </w:pPr>
      <w:r w:rsidRPr="00EE3FFE">
        <w:rPr>
          <w:sz w:val="24"/>
          <w:szCs w:val="24"/>
        </w:rPr>
        <w:t>10.3.4. Способствует участию  молодежи в культурно-массовых, спортивно-оздоровительных  мероприятиях  учреждения, городской и областной  организаций профсоюза образования.</w:t>
      </w:r>
    </w:p>
    <w:p w:rsidR="009B24A8" w:rsidRPr="00EE3FFE" w:rsidRDefault="009B24A8" w:rsidP="009B24A8">
      <w:pPr>
        <w:pStyle w:val="a1"/>
        <w:jc w:val="center"/>
        <w:rPr>
          <w:b/>
          <w:sz w:val="24"/>
          <w:szCs w:val="24"/>
        </w:rPr>
      </w:pPr>
    </w:p>
    <w:p w:rsidR="009B24A8" w:rsidRPr="00EE3FFE" w:rsidRDefault="009B24A8" w:rsidP="009B24A8">
      <w:pPr>
        <w:ind w:left="-142" w:right="-1"/>
        <w:jc w:val="center"/>
        <w:rPr>
          <w:b/>
          <w:sz w:val="24"/>
          <w:szCs w:val="24"/>
        </w:rPr>
      </w:pPr>
      <w:r w:rsidRPr="00EE3FFE">
        <w:rPr>
          <w:b/>
          <w:sz w:val="24"/>
          <w:szCs w:val="24"/>
          <w:lang w:val="en-US"/>
        </w:rPr>
        <w:t>XI</w:t>
      </w:r>
      <w:r w:rsidRPr="00EE3FFE">
        <w:rPr>
          <w:b/>
          <w:sz w:val="24"/>
          <w:szCs w:val="24"/>
        </w:rPr>
        <w:t>. Гарантии прав профсоюзной организации и членов Профсоюза</w:t>
      </w:r>
    </w:p>
    <w:p w:rsidR="009B24A8" w:rsidRPr="00EE3FFE" w:rsidRDefault="009B24A8" w:rsidP="009B24A8">
      <w:pPr>
        <w:ind w:left="-142" w:right="-1" w:firstLine="568"/>
        <w:jc w:val="center"/>
        <w:rPr>
          <w:b/>
          <w:sz w:val="24"/>
          <w:szCs w:val="24"/>
        </w:rPr>
      </w:pPr>
    </w:p>
    <w:p w:rsidR="009B24A8" w:rsidRPr="00EE3FFE" w:rsidRDefault="009B24A8" w:rsidP="009B24A8">
      <w:pPr>
        <w:jc w:val="both"/>
        <w:rPr>
          <w:sz w:val="24"/>
          <w:szCs w:val="24"/>
        </w:rPr>
      </w:pPr>
      <w:r w:rsidRPr="00EE3FFE">
        <w:rPr>
          <w:sz w:val="24"/>
          <w:szCs w:val="24"/>
        </w:rPr>
        <w:t xml:space="preserve"> 11.1. Права и гарантии деятельности     первичной профсоюзной  организации, выборного  профсоюзного органа определяются ТК РФ, ФЗ «О профсоюзах», ОЗ «О правах профессиональных союзов», Уставом Профсоюза работников народного образования и науки Российской Федерации,  Соглашением  и Договором.  </w:t>
      </w:r>
    </w:p>
    <w:p w:rsidR="009B24A8" w:rsidRPr="00EE3FFE" w:rsidRDefault="009B24A8" w:rsidP="009B24A8">
      <w:pPr>
        <w:ind w:right="-5"/>
        <w:jc w:val="both"/>
        <w:rPr>
          <w:sz w:val="24"/>
          <w:szCs w:val="24"/>
        </w:rPr>
      </w:pPr>
      <w:r w:rsidRPr="00EE3FFE">
        <w:rPr>
          <w:sz w:val="24"/>
          <w:szCs w:val="24"/>
        </w:rPr>
        <w:t>11.2. Работодатель:</w:t>
      </w:r>
    </w:p>
    <w:p w:rsidR="009B24A8" w:rsidRPr="00EE3FFE" w:rsidRDefault="009B24A8" w:rsidP="009B24A8">
      <w:pPr>
        <w:ind w:right="-5"/>
        <w:jc w:val="both"/>
        <w:rPr>
          <w:sz w:val="24"/>
          <w:szCs w:val="24"/>
        </w:rPr>
      </w:pPr>
      <w:r w:rsidRPr="00EE3FFE">
        <w:rPr>
          <w:sz w:val="24"/>
          <w:szCs w:val="24"/>
        </w:rPr>
        <w:t xml:space="preserve">11.2.1. Способствует  функционированию и развитию первичной профсоюзной организации в учреждении, соблюдает  права и гарантии Профсоюза.  </w:t>
      </w:r>
    </w:p>
    <w:p w:rsidR="009B24A8" w:rsidRPr="00EE3FFE" w:rsidRDefault="009B24A8" w:rsidP="009B24A8">
      <w:pPr>
        <w:ind w:right="-5"/>
        <w:jc w:val="both"/>
        <w:rPr>
          <w:sz w:val="24"/>
          <w:szCs w:val="24"/>
        </w:rPr>
      </w:pPr>
      <w:r w:rsidRPr="00EE3FFE">
        <w:rPr>
          <w:sz w:val="24"/>
          <w:szCs w:val="24"/>
        </w:rPr>
        <w:t>Обеспечивает условия для уставной деятельности выборного органа Профсоюза - Профкома. Содействует    их деятельности и не допускают случаев нарушения прав Профсоюза, установленных законодательством Российской Федерации и Ивановской области.</w:t>
      </w:r>
    </w:p>
    <w:p w:rsidR="009B24A8" w:rsidRPr="00EE3FFE" w:rsidRDefault="009B24A8" w:rsidP="009B24A8">
      <w:pPr>
        <w:ind w:right="-5"/>
        <w:jc w:val="both"/>
        <w:rPr>
          <w:sz w:val="24"/>
          <w:szCs w:val="24"/>
        </w:rPr>
      </w:pPr>
      <w:r w:rsidRPr="00EE3FFE">
        <w:rPr>
          <w:sz w:val="24"/>
          <w:szCs w:val="24"/>
        </w:rPr>
        <w:t>11.2.2. Предоставляет   профкому учреждения:</w:t>
      </w:r>
    </w:p>
    <w:p w:rsidR="009B24A8" w:rsidRPr="00EE3FFE" w:rsidRDefault="009B24A8" w:rsidP="009B24A8">
      <w:pPr>
        <w:ind w:right="-5"/>
        <w:jc w:val="both"/>
        <w:rPr>
          <w:sz w:val="24"/>
          <w:szCs w:val="24"/>
        </w:rPr>
      </w:pPr>
      <w:r w:rsidRPr="00EE3FFE">
        <w:rPr>
          <w:sz w:val="24"/>
          <w:szCs w:val="24"/>
        </w:rPr>
        <w:t xml:space="preserve">- необходимое помещение для работы выборного профсоюзного органа и проведения профсоюзных собраний; </w:t>
      </w:r>
    </w:p>
    <w:p w:rsidR="009B24A8" w:rsidRPr="00EE3FFE" w:rsidRDefault="009B24A8" w:rsidP="009B24A8">
      <w:pPr>
        <w:ind w:right="-5"/>
        <w:jc w:val="both"/>
        <w:rPr>
          <w:sz w:val="24"/>
          <w:szCs w:val="24"/>
        </w:rPr>
      </w:pPr>
      <w:r w:rsidRPr="00EE3FFE">
        <w:rPr>
          <w:sz w:val="24"/>
          <w:szCs w:val="24"/>
        </w:rPr>
        <w:t>- оргтехнику, средства связи, в том числе компьютерное оборудование, электронную почту и Интернет, а также возможность создания электронной страницы Профсоюза на сайте учреждения;</w:t>
      </w:r>
    </w:p>
    <w:p w:rsidR="009B24A8" w:rsidRPr="00EE3FFE" w:rsidRDefault="009B24A8" w:rsidP="009B24A8">
      <w:pPr>
        <w:ind w:right="-5"/>
        <w:jc w:val="both"/>
        <w:rPr>
          <w:sz w:val="24"/>
          <w:szCs w:val="24"/>
        </w:rPr>
      </w:pPr>
      <w:r w:rsidRPr="00EE3FFE">
        <w:rPr>
          <w:sz w:val="24"/>
          <w:szCs w:val="24"/>
        </w:rPr>
        <w:t>- необходимые нормативные документы.</w:t>
      </w:r>
    </w:p>
    <w:p w:rsidR="009B24A8" w:rsidRPr="00EE3FFE" w:rsidRDefault="009B24A8" w:rsidP="009B24A8">
      <w:pPr>
        <w:pStyle w:val="a1"/>
        <w:rPr>
          <w:sz w:val="24"/>
          <w:szCs w:val="24"/>
        </w:rPr>
      </w:pPr>
      <w:r w:rsidRPr="00EE3FFE">
        <w:rPr>
          <w:sz w:val="24"/>
          <w:szCs w:val="24"/>
        </w:rPr>
        <w:t xml:space="preserve">11.2.3.  </w:t>
      </w:r>
      <w:proofErr w:type="gramStart"/>
      <w:r w:rsidRPr="00EE3FFE">
        <w:rPr>
          <w:sz w:val="24"/>
          <w:szCs w:val="24"/>
        </w:rPr>
        <w:t>Не препятствует   работникам аппарата  городской и областной организаций профсоюза,  представителям выборных профсоюзных органов  в посещении учреждения, где работают члены Профсоюза, с целью получения информации и осуществления контроля за выполнением трудового законодательства, устава учреждения, правил внутреннего трудового распорядка, соблюдением социальных гарантий и обеспечением охраны труда в соответствии со ст. ст. 11, 17 ФЗ «О профсоюзах» для реализации уставных задач и предоставленных</w:t>
      </w:r>
      <w:proofErr w:type="gramEnd"/>
      <w:r w:rsidRPr="00EE3FFE">
        <w:rPr>
          <w:sz w:val="24"/>
          <w:szCs w:val="24"/>
        </w:rPr>
        <w:t xml:space="preserve"> законодательством прав.</w:t>
      </w:r>
    </w:p>
    <w:p w:rsidR="009B24A8" w:rsidRPr="00EE3FFE" w:rsidRDefault="009B24A8" w:rsidP="009B24A8">
      <w:pPr>
        <w:pStyle w:val="a1"/>
        <w:rPr>
          <w:spacing w:val="-10"/>
          <w:sz w:val="24"/>
          <w:szCs w:val="24"/>
        </w:rPr>
      </w:pPr>
      <w:r w:rsidRPr="00EE3FFE">
        <w:rPr>
          <w:sz w:val="24"/>
          <w:szCs w:val="24"/>
        </w:rPr>
        <w:t xml:space="preserve">11.2.4. Не препятствует представителям выборных органов первичной профсоюзной организации в осуществлении </w:t>
      </w:r>
      <w:proofErr w:type="gramStart"/>
      <w:r w:rsidRPr="00EE3FFE">
        <w:rPr>
          <w:sz w:val="24"/>
          <w:szCs w:val="24"/>
        </w:rPr>
        <w:t>контроля за</w:t>
      </w:r>
      <w:proofErr w:type="gramEnd"/>
      <w:r w:rsidRPr="00EE3FFE">
        <w:rPr>
          <w:sz w:val="24"/>
          <w:szCs w:val="24"/>
        </w:rPr>
        <w:t xml:space="preserve"> выполнением трудового законодательства.</w:t>
      </w:r>
    </w:p>
    <w:p w:rsidR="009B24A8" w:rsidRPr="00EE3FFE" w:rsidRDefault="009B24A8" w:rsidP="009B24A8">
      <w:pPr>
        <w:jc w:val="both"/>
        <w:rPr>
          <w:sz w:val="24"/>
          <w:szCs w:val="24"/>
        </w:rPr>
      </w:pPr>
      <w:r w:rsidRPr="00EE3FFE">
        <w:rPr>
          <w:sz w:val="24"/>
          <w:szCs w:val="24"/>
        </w:rPr>
        <w:lastRenderedPageBreak/>
        <w:t xml:space="preserve">11.2.5. Обеспечивает условия для осуществления государственного и профсоюзного </w:t>
      </w:r>
      <w:proofErr w:type="gramStart"/>
      <w:r w:rsidRPr="00EE3FFE">
        <w:rPr>
          <w:sz w:val="24"/>
          <w:szCs w:val="24"/>
        </w:rPr>
        <w:t>контроля за</w:t>
      </w:r>
      <w:proofErr w:type="gramEnd"/>
      <w:r w:rsidRPr="00EE3FFE">
        <w:rPr>
          <w:sz w:val="24"/>
          <w:szCs w:val="24"/>
        </w:rPr>
        <w:t xml:space="preserve"> соблюдением законодательства и иных нормативных правовых актов, содержащих нормы трудового права (ст. 370 ТК РФ). </w:t>
      </w:r>
    </w:p>
    <w:p w:rsidR="009B24A8" w:rsidRPr="00EE3FFE" w:rsidRDefault="009B24A8" w:rsidP="009B24A8">
      <w:pPr>
        <w:jc w:val="both"/>
        <w:rPr>
          <w:sz w:val="24"/>
          <w:szCs w:val="24"/>
        </w:rPr>
      </w:pPr>
      <w:r w:rsidRPr="00EE3FFE">
        <w:rPr>
          <w:sz w:val="24"/>
          <w:szCs w:val="24"/>
        </w:rPr>
        <w:t>11.2.6.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p>
    <w:p w:rsidR="009B24A8" w:rsidRPr="00EE3FFE" w:rsidRDefault="009B24A8" w:rsidP="009B24A8">
      <w:pPr>
        <w:jc w:val="both"/>
        <w:rPr>
          <w:sz w:val="24"/>
          <w:szCs w:val="24"/>
        </w:rPr>
      </w:pPr>
      <w:r w:rsidRPr="00EE3FFE">
        <w:rPr>
          <w:sz w:val="24"/>
          <w:szCs w:val="24"/>
        </w:rPr>
        <w:t>11.2.7. Обеспечивает при наличии письменных заявлений работников, являющихся членами профсоюза,  ежемесячное бесплатное перечисление на счет городской профсоюзной организации членских профсоюзных взносов из заработной платы работников, согласно Положению о порядке уплаты, распределения, учета членских профсоюзных взносов в Профсоюзе работников народного образования и науки РФ.</w:t>
      </w:r>
    </w:p>
    <w:p w:rsidR="009B24A8" w:rsidRPr="00EE3FFE" w:rsidRDefault="009B24A8" w:rsidP="009B24A8">
      <w:pPr>
        <w:ind w:right="-5"/>
        <w:jc w:val="both"/>
        <w:rPr>
          <w:sz w:val="24"/>
          <w:szCs w:val="24"/>
        </w:rPr>
      </w:pPr>
      <w:r w:rsidRPr="00EE3FFE">
        <w:rPr>
          <w:sz w:val="24"/>
          <w:szCs w:val="24"/>
        </w:rPr>
        <w:t>11.2.8. Обеспечивает при наличии письменных заявлений работников, не являющихся членами профсоюза, ежемесячное перечисление на счет  городской профсоюзной организации денежные средства из заработной платы указанных работников на условиях и в порядке, которые определил профком и закрепил в Договоре.</w:t>
      </w:r>
    </w:p>
    <w:p w:rsidR="009B24A8" w:rsidRPr="00EE3FFE" w:rsidRDefault="009B24A8" w:rsidP="009B24A8">
      <w:pPr>
        <w:ind w:right="-5"/>
        <w:jc w:val="both"/>
        <w:rPr>
          <w:sz w:val="24"/>
          <w:szCs w:val="24"/>
        </w:rPr>
      </w:pPr>
      <w:r w:rsidRPr="00EE3FFE">
        <w:rPr>
          <w:sz w:val="24"/>
          <w:szCs w:val="24"/>
        </w:rPr>
        <w:t>11.2.9. Содействует  профсоюзным органам в использовании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9B24A8" w:rsidRPr="00EE3FFE" w:rsidRDefault="009B24A8" w:rsidP="009B24A8">
      <w:pPr>
        <w:ind w:right="-5"/>
        <w:jc w:val="both"/>
        <w:rPr>
          <w:sz w:val="24"/>
          <w:szCs w:val="24"/>
        </w:rPr>
      </w:pPr>
      <w:r w:rsidRPr="00EE3FFE">
        <w:rPr>
          <w:sz w:val="24"/>
          <w:szCs w:val="24"/>
        </w:rPr>
        <w:t>11.2.10. Своевременно рассматривает представления профсоюзных органов о нарушениях трудового законодательства, принимает меры по устранению нарушений.</w:t>
      </w:r>
    </w:p>
    <w:p w:rsidR="009B24A8" w:rsidRPr="00EE3FFE" w:rsidRDefault="009B24A8" w:rsidP="009B24A8">
      <w:pPr>
        <w:jc w:val="both"/>
        <w:rPr>
          <w:sz w:val="24"/>
          <w:szCs w:val="24"/>
        </w:rPr>
      </w:pPr>
      <w:r w:rsidRPr="00EE3FFE">
        <w:rPr>
          <w:sz w:val="24"/>
          <w:szCs w:val="24"/>
        </w:rPr>
        <w:t>11.2.11. По требованию профсоюзных органов работодатель обязан расторгнуть трудовой договор (контракт) с должностным лицом, при нарушении им  законодательства о профсоюзах, невыполнении  своих обязательств по  Договору, соглашению.</w:t>
      </w:r>
    </w:p>
    <w:p w:rsidR="009B24A8" w:rsidRPr="00EE3FFE" w:rsidRDefault="009B24A8" w:rsidP="009B24A8">
      <w:pPr>
        <w:tabs>
          <w:tab w:val="left" w:pos="709"/>
        </w:tabs>
        <w:jc w:val="both"/>
        <w:rPr>
          <w:sz w:val="24"/>
          <w:szCs w:val="24"/>
        </w:rPr>
      </w:pPr>
      <w:r w:rsidRPr="00EE3FFE">
        <w:rPr>
          <w:sz w:val="24"/>
          <w:szCs w:val="24"/>
        </w:rPr>
        <w:t>11.3.</w:t>
      </w:r>
      <w:r w:rsidRPr="00EE3FFE">
        <w:rPr>
          <w:b/>
          <w:sz w:val="24"/>
          <w:szCs w:val="24"/>
        </w:rPr>
        <w:t xml:space="preserve"> </w:t>
      </w:r>
      <w:r w:rsidRPr="00EE3FFE">
        <w:rPr>
          <w:sz w:val="24"/>
          <w:szCs w:val="24"/>
        </w:rPr>
        <w:t>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9B24A8" w:rsidRPr="00EE3FFE" w:rsidRDefault="009B24A8" w:rsidP="009B24A8">
      <w:pPr>
        <w:tabs>
          <w:tab w:val="left" w:pos="709"/>
        </w:tabs>
        <w:jc w:val="both"/>
        <w:rPr>
          <w:sz w:val="24"/>
          <w:szCs w:val="24"/>
        </w:rPr>
      </w:pPr>
      <w:r w:rsidRPr="00EE3FFE">
        <w:rPr>
          <w:sz w:val="24"/>
          <w:szCs w:val="24"/>
        </w:rPr>
        <w:t xml:space="preserve">11.3.1. Увольнение по инициативе работодателя председателя профкома, не освобожденного от основной работы, допускается в порядке, предусмотренном ТК РФ. </w:t>
      </w:r>
    </w:p>
    <w:p w:rsidR="009B24A8" w:rsidRPr="00EE3FFE" w:rsidRDefault="009B24A8" w:rsidP="009B24A8">
      <w:pPr>
        <w:tabs>
          <w:tab w:val="left" w:pos="709"/>
        </w:tabs>
        <w:jc w:val="both"/>
        <w:rPr>
          <w:sz w:val="24"/>
          <w:szCs w:val="24"/>
        </w:rPr>
      </w:pPr>
      <w:r w:rsidRPr="00EE3FFE">
        <w:rPr>
          <w:sz w:val="24"/>
          <w:szCs w:val="24"/>
        </w:rPr>
        <w:t xml:space="preserve">   </w:t>
      </w:r>
      <w:proofErr w:type="gramStart"/>
      <w:r w:rsidRPr="00EE3FFE">
        <w:rPr>
          <w:sz w:val="24"/>
          <w:szCs w:val="24"/>
        </w:rPr>
        <w:t xml:space="preserve">Увольнение по п. 2, 3 ч. 1 ст. 81 ТК РФ председателя профкома, не освобожденного от основной работы, допускается помимо общего порядка увольнения только с предварительного согласия президиума городской организации профсоюза образования, а увольнение по основанию, предусмотренному п.5 ч.1 ст. 81 ТК РФ допускается только с учетом мотивированного мнения президиума городской организации профсоюза образования.  </w:t>
      </w:r>
      <w:proofErr w:type="gramEnd"/>
    </w:p>
    <w:p w:rsidR="009B24A8" w:rsidRPr="00EE3FFE" w:rsidRDefault="009B24A8" w:rsidP="009B24A8">
      <w:pPr>
        <w:tabs>
          <w:tab w:val="left" w:pos="709"/>
        </w:tabs>
        <w:jc w:val="both"/>
        <w:rPr>
          <w:sz w:val="24"/>
          <w:szCs w:val="24"/>
        </w:rPr>
      </w:pPr>
      <w:r w:rsidRPr="00EE3FFE">
        <w:rPr>
          <w:sz w:val="24"/>
          <w:szCs w:val="24"/>
        </w:rPr>
        <w:t xml:space="preserve">11.3.2 Увольнение работников, являющихся членами профсоюза, по 2,3,5 ч.1 ст.81 ТК РФ производится с учетом мотивированного мнения выборного органа первичной профсоюзной организации в соответствии со ст. 373 ТК РФ. </w:t>
      </w:r>
    </w:p>
    <w:p w:rsidR="009B24A8" w:rsidRPr="00EE3FFE" w:rsidRDefault="009B24A8" w:rsidP="009B24A8">
      <w:pPr>
        <w:tabs>
          <w:tab w:val="left" w:pos="709"/>
        </w:tabs>
        <w:jc w:val="both"/>
        <w:rPr>
          <w:sz w:val="24"/>
          <w:szCs w:val="24"/>
        </w:rPr>
      </w:pPr>
      <w:r w:rsidRPr="00EE3FFE">
        <w:rPr>
          <w:sz w:val="24"/>
          <w:szCs w:val="24"/>
        </w:rPr>
        <w:t xml:space="preserve">11.3.3. Расторжение трудового договора по инициативе работодателя по п. 2,3,5 ч.1 ст.81 ТК РФ с председателем профкома и его заместителями в течение двух лет после окончания срока их полномочий допускается только с соблюдением порядка, установленного ст. 374 ТК РФ. </w:t>
      </w:r>
    </w:p>
    <w:p w:rsidR="009B24A8" w:rsidRPr="00EE3FFE" w:rsidRDefault="009B24A8" w:rsidP="009B24A8">
      <w:pPr>
        <w:tabs>
          <w:tab w:val="left" w:pos="709"/>
        </w:tabs>
        <w:jc w:val="both"/>
        <w:rPr>
          <w:sz w:val="24"/>
          <w:szCs w:val="24"/>
        </w:rPr>
      </w:pPr>
      <w:r w:rsidRPr="00EE3FFE">
        <w:rPr>
          <w:sz w:val="24"/>
          <w:szCs w:val="24"/>
        </w:rPr>
        <w:t xml:space="preserve">11.3.4. </w:t>
      </w:r>
      <w:proofErr w:type="gramStart"/>
      <w:r w:rsidRPr="00EE3FFE">
        <w:rPr>
          <w:sz w:val="24"/>
          <w:szCs w:val="24"/>
        </w:rPr>
        <w:t xml:space="preserve">Привлечение к дисциплинарной ответственности уполномоченных профсоюза по охране труда и представителей профсоюза в создаваемых в учреждении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 </w:t>
      </w:r>
      <w:proofErr w:type="gramEnd"/>
    </w:p>
    <w:p w:rsidR="009B24A8" w:rsidRPr="00EE3FFE" w:rsidRDefault="009B24A8" w:rsidP="009B24A8">
      <w:pPr>
        <w:jc w:val="both"/>
        <w:rPr>
          <w:sz w:val="24"/>
          <w:szCs w:val="24"/>
        </w:rPr>
      </w:pPr>
      <w:r w:rsidRPr="00EE3FFE">
        <w:rPr>
          <w:sz w:val="24"/>
          <w:szCs w:val="24"/>
        </w:rPr>
        <w:t xml:space="preserve">11.3.5. </w:t>
      </w:r>
      <w:proofErr w:type="gramStart"/>
      <w:r w:rsidRPr="00EE3FFE">
        <w:rPr>
          <w:sz w:val="24"/>
          <w:szCs w:val="24"/>
        </w:rPr>
        <w:t>Председатель первичной организации профсоюза, члены выборных профсоюзных органов, не освобожденные от основной работы в учреждении, внештатный правовой и технический инспектор  труда, уполномоченные по охране труда профсоюза, профсоюзный актив,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и на, время участия в</w:t>
      </w:r>
      <w:proofErr w:type="gramEnd"/>
      <w:r w:rsidRPr="00EE3FFE">
        <w:rPr>
          <w:sz w:val="24"/>
          <w:szCs w:val="24"/>
        </w:rPr>
        <w:t xml:space="preserve"> работе съездов, конференций, пленумов, президиумов, собраний, созываемых Профсоюзом,  семинаров и краткосрочной профсоюзной учебы.  </w:t>
      </w:r>
    </w:p>
    <w:p w:rsidR="009B24A8" w:rsidRPr="00EE3FFE" w:rsidRDefault="009B24A8" w:rsidP="009B24A8">
      <w:pPr>
        <w:jc w:val="both"/>
        <w:rPr>
          <w:i/>
          <w:sz w:val="24"/>
          <w:szCs w:val="24"/>
        </w:rPr>
      </w:pPr>
      <w:r w:rsidRPr="00EE3FFE">
        <w:rPr>
          <w:sz w:val="24"/>
          <w:szCs w:val="24"/>
        </w:rPr>
        <w:t>Суммарное время освобождения от основной работы в месяц  16 рабочих часов</w:t>
      </w:r>
      <w:r w:rsidRPr="00EE3FFE">
        <w:rPr>
          <w:i/>
          <w:sz w:val="24"/>
          <w:szCs w:val="24"/>
        </w:rPr>
        <w:t>.</w:t>
      </w:r>
    </w:p>
    <w:p w:rsidR="009B24A8" w:rsidRPr="00EE3FFE" w:rsidRDefault="009B24A8" w:rsidP="009B24A8">
      <w:pPr>
        <w:ind w:right="-5"/>
        <w:jc w:val="both"/>
        <w:rPr>
          <w:sz w:val="24"/>
          <w:szCs w:val="24"/>
        </w:rPr>
      </w:pPr>
      <w:r w:rsidRPr="00EE3FFE">
        <w:rPr>
          <w:sz w:val="24"/>
          <w:szCs w:val="24"/>
        </w:rPr>
        <w:t xml:space="preserve">11.3.6.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w:t>
      </w:r>
      <w:r w:rsidRPr="00EE3FFE">
        <w:rPr>
          <w:sz w:val="24"/>
          <w:szCs w:val="24"/>
        </w:rPr>
        <w:lastRenderedPageBreak/>
        <w:t>принимается во внимание при поощрении работников, при разработке  положений о стимулирующих выплатах за эффективное выполнение определённых обязанностей в рамках социального партнёрства.</w:t>
      </w:r>
    </w:p>
    <w:p w:rsidR="009B24A8" w:rsidRPr="00EE3FFE" w:rsidRDefault="009B24A8" w:rsidP="009B24A8">
      <w:pPr>
        <w:jc w:val="both"/>
        <w:rPr>
          <w:sz w:val="24"/>
          <w:szCs w:val="24"/>
        </w:rPr>
      </w:pPr>
      <w:r w:rsidRPr="00EE3FFE">
        <w:rPr>
          <w:sz w:val="24"/>
          <w:szCs w:val="24"/>
        </w:rPr>
        <w:t>11.3.7. За выполнение общественно значимых функций по представительству и защите социально-трудовых прав и интересов работников, участие в общественно-государственном управлении образовательными учреждениями установить стимулирующие выплаты:</w:t>
      </w:r>
    </w:p>
    <w:p w:rsidR="009B24A8" w:rsidRPr="00EE3FFE" w:rsidRDefault="009B24A8" w:rsidP="009B24A8">
      <w:pPr>
        <w:jc w:val="both"/>
        <w:rPr>
          <w:sz w:val="24"/>
          <w:szCs w:val="24"/>
        </w:rPr>
      </w:pPr>
      <w:r w:rsidRPr="00EE3FFE">
        <w:rPr>
          <w:sz w:val="24"/>
          <w:szCs w:val="24"/>
        </w:rPr>
        <w:t xml:space="preserve">- председателю первичной профсоюзной организации в размерах 20 % от минимального </w:t>
      </w:r>
      <w:proofErr w:type="gramStart"/>
      <w:r w:rsidRPr="00EE3FFE">
        <w:rPr>
          <w:sz w:val="24"/>
          <w:szCs w:val="24"/>
        </w:rPr>
        <w:t>размера оплаты труда</w:t>
      </w:r>
      <w:proofErr w:type="gramEnd"/>
      <w:r w:rsidRPr="00EE3FFE">
        <w:rPr>
          <w:sz w:val="24"/>
          <w:szCs w:val="24"/>
        </w:rPr>
        <w:t xml:space="preserve">, установленного законодательством (ст. 377 ТК РФ); </w:t>
      </w:r>
    </w:p>
    <w:p w:rsidR="009B24A8" w:rsidRPr="00EE3FFE" w:rsidRDefault="009B24A8" w:rsidP="009B24A8">
      <w:pPr>
        <w:jc w:val="both"/>
        <w:rPr>
          <w:sz w:val="24"/>
          <w:szCs w:val="24"/>
        </w:rPr>
      </w:pPr>
      <w:r w:rsidRPr="00EE3FFE">
        <w:rPr>
          <w:sz w:val="24"/>
          <w:szCs w:val="24"/>
        </w:rPr>
        <w:t xml:space="preserve">- уполномоченному по охране труда профсоюза 10% от минимального </w:t>
      </w:r>
      <w:proofErr w:type="gramStart"/>
      <w:r w:rsidRPr="00EE3FFE">
        <w:rPr>
          <w:sz w:val="24"/>
          <w:szCs w:val="24"/>
        </w:rPr>
        <w:t>размера оплаты труда</w:t>
      </w:r>
      <w:proofErr w:type="gramEnd"/>
      <w:r w:rsidRPr="00EE3FFE">
        <w:rPr>
          <w:sz w:val="24"/>
          <w:szCs w:val="24"/>
        </w:rPr>
        <w:t>, установленного законодательством (ст. 53 ТК РФ).</w:t>
      </w:r>
    </w:p>
    <w:p w:rsidR="009B24A8" w:rsidRPr="00EE3FFE" w:rsidRDefault="009B24A8" w:rsidP="009B24A8">
      <w:pPr>
        <w:pStyle w:val="15"/>
        <w:jc w:val="both"/>
        <w:rPr>
          <w:sz w:val="24"/>
          <w:szCs w:val="24"/>
        </w:rPr>
      </w:pPr>
      <w:r w:rsidRPr="00EE3FFE">
        <w:rPr>
          <w:sz w:val="24"/>
          <w:szCs w:val="24"/>
        </w:rPr>
        <w:t>-  профсоюзному активу до 3-х дополнительных баллов</w:t>
      </w:r>
      <w:proofErr w:type="gramStart"/>
      <w:r w:rsidRPr="00EE3FFE">
        <w:rPr>
          <w:sz w:val="24"/>
          <w:szCs w:val="24"/>
        </w:rPr>
        <w:t xml:space="preserve">  .</w:t>
      </w:r>
      <w:proofErr w:type="gramEnd"/>
    </w:p>
    <w:p w:rsidR="009B24A8" w:rsidRPr="00EE3FFE" w:rsidRDefault="009B24A8" w:rsidP="009B24A8">
      <w:pPr>
        <w:jc w:val="both"/>
        <w:rPr>
          <w:sz w:val="24"/>
          <w:szCs w:val="24"/>
        </w:rPr>
      </w:pPr>
      <w:r w:rsidRPr="00EE3FFE">
        <w:rPr>
          <w:sz w:val="24"/>
          <w:szCs w:val="24"/>
        </w:rPr>
        <w:t xml:space="preserve">11.3.8. Расторжение трудового договора по инициативе работодателя с лицами, </w:t>
      </w:r>
      <w:proofErr w:type="spellStart"/>
      <w:r w:rsidRPr="00EE3FFE">
        <w:rPr>
          <w:sz w:val="24"/>
          <w:szCs w:val="24"/>
        </w:rPr>
        <w:t>избиравшимися</w:t>
      </w:r>
      <w:proofErr w:type="spellEnd"/>
      <w:r w:rsidRPr="00EE3FFE">
        <w:rPr>
          <w:sz w:val="24"/>
          <w:szCs w:val="24"/>
        </w:rPr>
        <w:t xml:space="preserve">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 с учетом положений настоящего Договора.</w:t>
      </w:r>
    </w:p>
    <w:p w:rsidR="009B24A8" w:rsidRPr="00EE3FFE" w:rsidRDefault="009B24A8" w:rsidP="009B24A8">
      <w:pPr>
        <w:jc w:val="both"/>
        <w:rPr>
          <w:sz w:val="24"/>
          <w:szCs w:val="24"/>
        </w:rPr>
      </w:pPr>
      <w:r w:rsidRPr="00EE3FFE">
        <w:rPr>
          <w:sz w:val="24"/>
          <w:szCs w:val="24"/>
        </w:rPr>
        <w:t>11.4. Органы   Профсоюза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9B24A8" w:rsidRPr="00EE3FFE" w:rsidRDefault="009B24A8" w:rsidP="009B24A8">
      <w:pPr>
        <w:jc w:val="both"/>
        <w:rPr>
          <w:sz w:val="24"/>
          <w:szCs w:val="24"/>
        </w:rPr>
      </w:pPr>
      <w:r w:rsidRPr="00EE3FFE">
        <w:rPr>
          <w:sz w:val="24"/>
          <w:szCs w:val="24"/>
        </w:rPr>
        <w:t xml:space="preserve"> 11.5. Работодатель своевременно рассматривает:</w:t>
      </w:r>
    </w:p>
    <w:p w:rsidR="009B24A8" w:rsidRPr="00EE3FFE" w:rsidRDefault="009B24A8" w:rsidP="009B24A8">
      <w:pPr>
        <w:pStyle w:val="af6"/>
        <w:ind w:left="0" w:firstLine="0"/>
        <w:rPr>
          <w:sz w:val="24"/>
          <w:szCs w:val="24"/>
        </w:rPr>
      </w:pPr>
      <w:r w:rsidRPr="00EE3FFE">
        <w:rPr>
          <w:sz w:val="24"/>
          <w:szCs w:val="24"/>
        </w:rPr>
        <w:t>- обращения, заявления, предложения Профкома и дает мотивированные ответы, а также в недельный срок с момента получения требований об устранении выявленных нарушений сообщает Профкому о результатах рассмотрения и принятых мерах.</w:t>
      </w:r>
    </w:p>
    <w:p w:rsidR="009B24A8" w:rsidRPr="00EE3FFE" w:rsidRDefault="009B24A8" w:rsidP="009B24A8">
      <w:pPr>
        <w:jc w:val="both"/>
        <w:rPr>
          <w:sz w:val="24"/>
          <w:szCs w:val="24"/>
        </w:rPr>
      </w:pPr>
      <w:r w:rsidRPr="00EE3FFE">
        <w:rPr>
          <w:sz w:val="24"/>
          <w:szCs w:val="24"/>
        </w:rPr>
        <w:t xml:space="preserve">- </w:t>
      </w:r>
      <w:proofErr w:type="gramStart"/>
      <w:r w:rsidRPr="00EE3FFE">
        <w:rPr>
          <w:sz w:val="24"/>
          <w:szCs w:val="24"/>
        </w:rPr>
        <w:t>п</w:t>
      </w:r>
      <w:proofErr w:type="gramEnd"/>
      <w:r w:rsidRPr="00EE3FFE">
        <w:rPr>
          <w:sz w:val="24"/>
          <w:szCs w:val="24"/>
        </w:rPr>
        <w:t>редставления профсоюзных органов о нарушениях законодательства о труде, принимает меры по устранению нарушений (ст. 19 ФЗ «О профсоюзах»);</w:t>
      </w:r>
    </w:p>
    <w:p w:rsidR="009B24A8" w:rsidRPr="00EE3FFE" w:rsidRDefault="009B24A8" w:rsidP="009B24A8">
      <w:pPr>
        <w:jc w:val="both"/>
        <w:rPr>
          <w:sz w:val="24"/>
          <w:szCs w:val="24"/>
        </w:rPr>
      </w:pPr>
      <w:r w:rsidRPr="00EE3FFE">
        <w:rPr>
          <w:sz w:val="24"/>
          <w:szCs w:val="24"/>
        </w:rPr>
        <w:t>11.6.Работодатель включает членов профкома в состав Управляющего совета, комиссий учреждения по стимулированию работников, тарификации, аттестации педагогических работников, на соответствие занимаемой должности, охране труда, расследованию несчастных случаев, социальному страхованию и трудовым спорам, расследованиям и т.д</w:t>
      </w:r>
      <w:proofErr w:type="gramStart"/>
      <w:r w:rsidRPr="00EE3FFE">
        <w:rPr>
          <w:sz w:val="24"/>
          <w:szCs w:val="24"/>
        </w:rPr>
        <w:t>..</w:t>
      </w:r>
      <w:proofErr w:type="gramEnd"/>
    </w:p>
    <w:p w:rsidR="009B24A8" w:rsidRPr="00EE3FFE" w:rsidRDefault="009B24A8" w:rsidP="009B24A8">
      <w:pPr>
        <w:pStyle w:val="af6"/>
        <w:ind w:left="0" w:firstLine="0"/>
        <w:rPr>
          <w:sz w:val="24"/>
          <w:szCs w:val="24"/>
        </w:rPr>
      </w:pPr>
      <w:r w:rsidRPr="00EE3FFE">
        <w:rPr>
          <w:sz w:val="24"/>
          <w:szCs w:val="24"/>
        </w:rPr>
        <w:t xml:space="preserve">11.7. Доводит до сведения председателя профсоюзной организации информацию, полученную в его адрес, от горкома профсоюза образования.  </w:t>
      </w:r>
    </w:p>
    <w:p w:rsidR="009B24A8" w:rsidRPr="00EE3FFE" w:rsidRDefault="009B24A8" w:rsidP="009B24A8">
      <w:pPr>
        <w:jc w:val="both"/>
        <w:rPr>
          <w:sz w:val="24"/>
          <w:szCs w:val="24"/>
        </w:rPr>
      </w:pPr>
      <w:r w:rsidRPr="00EE3FFE">
        <w:rPr>
          <w:sz w:val="24"/>
          <w:szCs w:val="24"/>
        </w:rPr>
        <w:t>11.8. За нарушение законодательства о профсоюзах должностные лица, работодатель несут дисциплинарную, административную, уголовную ответственность в соответствии с федеральными законами и ст.378 ТК РФ.</w:t>
      </w:r>
    </w:p>
    <w:p w:rsidR="009B24A8" w:rsidRPr="00EE3FFE" w:rsidRDefault="009B24A8" w:rsidP="009B24A8">
      <w:pPr>
        <w:jc w:val="both"/>
        <w:rPr>
          <w:sz w:val="24"/>
          <w:szCs w:val="24"/>
        </w:rPr>
      </w:pPr>
    </w:p>
    <w:p w:rsidR="009B24A8" w:rsidRPr="00EE3FFE" w:rsidRDefault="009B24A8" w:rsidP="009B24A8">
      <w:pPr>
        <w:ind w:left="1560" w:right="-1"/>
        <w:jc w:val="center"/>
        <w:outlineLvl w:val="1"/>
        <w:rPr>
          <w:b/>
          <w:sz w:val="24"/>
          <w:szCs w:val="24"/>
        </w:rPr>
      </w:pPr>
      <w:r w:rsidRPr="00EE3FFE">
        <w:rPr>
          <w:b/>
          <w:sz w:val="24"/>
          <w:szCs w:val="24"/>
          <w:lang w:val="en-US"/>
        </w:rPr>
        <w:t>XII</w:t>
      </w:r>
      <w:r w:rsidRPr="00EE3FFE">
        <w:rPr>
          <w:b/>
          <w:sz w:val="24"/>
          <w:szCs w:val="24"/>
        </w:rPr>
        <w:t>. Контроль за выполнением Договора</w:t>
      </w:r>
    </w:p>
    <w:p w:rsidR="009B24A8" w:rsidRPr="00EE3FFE" w:rsidRDefault="009B24A8" w:rsidP="009B24A8">
      <w:pPr>
        <w:ind w:left="1560" w:right="-1"/>
        <w:jc w:val="center"/>
        <w:outlineLvl w:val="1"/>
        <w:rPr>
          <w:b/>
          <w:sz w:val="24"/>
          <w:szCs w:val="24"/>
        </w:rPr>
      </w:pPr>
    </w:p>
    <w:p w:rsidR="009B24A8" w:rsidRPr="00EE3FFE" w:rsidRDefault="009B24A8" w:rsidP="009B24A8">
      <w:pPr>
        <w:ind w:right="-1"/>
        <w:jc w:val="both"/>
        <w:rPr>
          <w:strike/>
          <w:sz w:val="24"/>
          <w:szCs w:val="24"/>
        </w:rPr>
      </w:pPr>
      <w:r w:rsidRPr="00EE3FFE">
        <w:rPr>
          <w:sz w:val="24"/>
          <w:szCs w:val="24"/>
        </w:rPr>
        <w:t xml:space="preserve">12.1. </w:t>
      </w:r>
      <w:proofErr w:type="gramStart"/>
      <w:r w:rsidRPr="00EE3FFE">
        <w:rPr>
          <w:sz w:val="24"/>
          <w:szCs w:val="24"/>
        </w:rPr>
        <w:t>Контроль за</w:t>
      </w:r>
      <w:proofErr w:type="gramEnd"/>
      <w:r w:rsidRPr="00EE3FFE">
        <w:rPr>
          <w:sz w:val="24"/>
          <w:szCs w:val="24"/>
        </w:rPr>
        <w:t xml:space="preserve"> выполнением Договора осуществляется сторонами Договора и их представителями,  а также Комитетом по труду. </w:t>
      </w:r>
    </w:p>
    <w:p w:rsidR="009B24A8" w:rsidRPr="00EE3FFE" w:rsidRDefault="009B24A8" w:rsidP="009B24A8">
      <w:pPr>
        <w:ind w:right="355"/>
        <w:jc w:val="both"/>
        <w:rPr>
          <w:sz w:val="24"/>
          <w:szCs w:val="24"/>
        </w:rPr>
      </w:pPr>
      <w:r w:rsidRPr="00EE3FFE">
        <w:rPr>
          <w:sz w:val="24"/>
          <w:szCs w:val="24"/>
        </w:rPr>
        <w:t xml:space="preserve">Текущий </w:t>
      </w:r>
      <w:proofErr w:type="gramStart"/>
      <w:r w:rsidRPr="00EE3FFE">
        <w:rPr>
          <w:sz w:val="24"/>
          <w:szCs w:val="24"/>
        </w:rPr>
        <w:t>контроль за</w:t>
      </w:r>
      <w:proofErr w:type="gramEnd"/>
      <w:r w:rsidRPr="00EE3FFE">
        <w:rPr>
          <w:sz w:val="24"/>
          <w:szCs w:val="24"/>
        </w:rPr>
        <w:t xml:space="preserve"> выполнением Договора осуществляет   комиссия по регулированию социально-трудовых  и связанных с ними экономических отношений  в порядке, установленном сторонами Договора.</w:t>
      </w:r>
    </w:p>
    <w:p w:rsidR="009B24A8" w:rsidRPr="00EE3FFE" w:rsidRDefault="009B24A8" w:rsidP="009B24A8">
      <w:pPr>
        <w:pStyle w:val="a1"/>
        <w:rPr>
          <w:sz w:val="24"/>
          <w:szCs w:val="24"/>
        </w:rPr>
      </w:pPr>
      <w:r w:rsidRPr="00EE3FFE">
        <w:rPr>
          <w:sz w:val="24"/>
          <w:szCs w:val="24"/>
        </w:rPr>
        <w:t>1</w:t>
      </w:r>
      <w:r w:rsidRPr="009B24A8">
        <w:rPr>
          <w:sz w:val="24"/>
          <w:szCs w:val="24"/>
        </w:rPr>
        <w:t>2</w:t>
      </w:r>
      <w:r w:rsidRPr="00EE3FFE">
        <w:rPr>
          <w:sz w:val="24"/>
          <w:szCs w:val="24"/>
        </w:rPr>
        <w:t>.2. Стороны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9B24A8" w:rsidRPr="00EE3FFE" w:rsidRDefault="009B24A8" w:rsidP="009B24A8">
      <w:pPr>
        <w:pStyle w:val="a1"/>
        <w:rPr>
          <w:sz w:val="24"/>
          <w:szCs w:val="24"/>
        </w:rPr>
      </w:pPr>
      <w:r w:rsidRPr="00EE3FFE">
        <w:rPr>
          <w:sz w:val="24"/>
          <w:szCs w:val="24"/>
        </w:rPr>
        <w:t xml:space="preserve">12.3. Споры, возникающие между Сторонами Договора при его реализации, подлежат урегулированию путем переговоров или разрешаются в судебном порядке. </w:t>
      </w:r>
    </w:p>
    <w:p w:rsidR="009B24A8" w:rsidRPr="00EE3FFE" w:rsidRDefault="009B24A8" w:rsidP="009B24A8">
      <w:pPr>
        <w:pStyle w:val="BodyTextIndent2"/>
        <w:jc w:val="both"/>
        <w:rPr>
          <w:sz w:val="24"/>
          <w:szCs w:val="24"/>
        </w:rPr>
      </w:pPr>
      <w:r w:rsidRPr="00EE3FFE">
        <w:rPr>
          <w:sz w:val="24"/>
          <w:szCs w:val="24"/>
        </w:rPr>
        <w:tab/>
        <w:t xml:space="preserve"> </w:t>
      </w:r>
    </w:p>
    <w:p w:rsidR="009B24A8" w:rsidRDefault="009B24A8" w:rsidP="009B24A8">
      <w:pPr>
        <w:pStyle w:val="BodyTextIndent3"/>
        <w:jc w:val="center"/>
        <w:rPr>
          <w:sz w:val="24"/>
          <w:szCs w:val="24"/>
        </w:rPr>
      </w:pPr>
    </w:p>
    <w:p w:rsidR="009B24A8" w:rsidRDefault="009B24A8" w:rsidP="009B24A8">
      <w:pPr>
        <w:pStyle w:val="BodyTextIndent3"/>
        <w:jc w:val="center"/>
        <w:rPr>
          <w:sz w:val="24"/>
          <w:szCs w:val="24"/>
        </w:rPr>
      </w:pPr>
    </w:p>
    <w:p w:rsidR="009B24A8" w:rsidRDefault="009B24A8" w:rsidP="009B24A8">
      <w:pPr>
        <w:pStyle w:val="BodyTextIndent3"/>
        <w:jc w:val="center"/>
        <w:rPr>
          <w:sz w:val="24"/>
          <w:szCs w:val="24"/>
        </w:rPr>
      </w:pPr>
    </w:p>
    <w:p w:rsidR="009B24A8" w:rsidRDefault="009B24A8" w:rsidP="009B24A8">
      <w:pPr>
        <w:pStyle w:val="BodyTextIndent3"/>
        <w:jc w:val="center"/>
        <w:rPr>
          <w:sz w:val="24"/>
          <w:szCs w:val="24"/>
        </w:rPr>
      </w:pPr>
    </w:p>
    <w:p w:rsidR="009B24A8" w:rsidRDefault="009B24A8" w:rsidP="009B24A8">
      <w:pPr>
        <w:pStyle w:val="BodyTextIndent3"/>
        <w:jc w:val="center"/>
        <w:rPr>
          <w:sz w:val="24"/>
          <w:szCs w:val="24"/>
        </w:rPr>
      </w:pPr>
    </w:p>
    <w:p w:rsidR="009B24A8" w:rsidRPr="00EE3FFE" w:rsidRDefault="009B24A8" w:rsidP="009B24A8">
      <w:pPr>
        <w:pStyle w:val="BodyTextIndent3"/>
        <w:jc w:val="center"/>
        <w:rPr>
          <w:b/>
          <w:sz w:val="24"/>
          <w:szCs w:val="24"/>
        </w:rPr>
      </w:pPr>
      <w:r w:rsidRPr="00EE3FFE">
        <w:rPr>
          <w:sz w:val="24"/>
          <w:szCs w:val="24"/>
        </w:rPr>
        <w:lastRenderedPageBreak/>
        <w:t xml:space="preserve"> </w:t>
      </w:r>
      <w:r w:rsidRPr="00EE3FFE">
        <w:rPr>
          <w:b/>
          <w:sz w:val="24"/>
          <w:szCs w:val="24"/>
          <w:lang w:val="en-US"/>
        </w:rPr>
        <w:t>XIII</w:t>
      </w:r>
      <w:r w:rsidRPr="00EE3FFE">
        <w:rPr>
          <w:b/>
          <w:sz w:val="24"/>
          <w:szCs w:val="24"/>
        </w:rPr>
        <w:t>. Перечень приложений к коллективному договору</w:t>
      </w:r>
    </w:p>
    <w:p w:rsidR="009B24A8" w:rsidRPr="00EE3FFE" w:rsidRDefault="009B24A8" w:rsidP="009B24A8">
      <w:pPr>
        <w:pStyle w:val="BodyTextIndent3"/>
        <w:rPr>
          <w:b/>
          <w:sz w:val="24"/>
          <w:szCs w:val="24"/>
        </w:rPr>
      </w:pPr>
    </w:p>
    <w:p w:rsidR="009B24A8" w:rsidRPr="00EE3FFE" w:rsidRDefault="009B24A8" w:rsidP="009B24A8">
      <w:pPr>
        <w:pStyle w:val="BodyTextIndent3"/>
        <w:rPr>
          <w:b/>
          <w:sz w:val="24"/>
          <w:szCs w:val="24"/>
        </w:rPr>
      </w:pPr>
      <w:r w:rsidRPr="00EE3FFE">
        <w:rPr>
          <w:b/>
          <w:sz w:val="24"/>
          <w:szCs w:val="24"/>
        </w:rPr>
        <w:t>Приложения к Коллективному Договору:</w:t>
      </w:r>
    </w:p>
    <w:p w:rsidR="009B24A8" w:rsidRPr="00EE3FFE" w:rsidRDefault="009B24A8" w:rsidP="009B24A8">
      <w:pPr>
        <w:pStyle w:val="BodyTextIndent3"/>
        <w:rPr>
          <w:b/>
          <w:sz w:val="24"/>
          <w:szCs w:val="24"/>
        </w:rPr>
      </w:pPr>
      <w:r w:rsidRPr="00EE3FFE">
        <w:rPr>
          <w:sz w:val="24"/>
          <w:szCs w:val="24"/>
        </w:rPr>
        <w:t>Приложение № 1</w:t>
      </w:r>
      <w:r w:rsidRPr="00EE3FFE">
        <w:rPr>
          <w:b/>
          <w:sz w:val="24"/>
          <w:szCs w:val="24"/>
        </w:rPr>
        <w:t xml:space="preserve"> </w:t>
      </w:r>
      <w:r w:rsidRPr="00EE3FFE">
        <w:rPr>
          <w:sz w:val="24"/>
          <w:szCs w:val="24"/>
        </w:rPr>
        <w:t xml:space="preserve">Правила внутреннего трудового распорядка учреждения  </w:t>
      </w:r>
    </w:p>
    <w:p w:rsidR="009B24A8" w:rsidRPr="00EE3FFE" w:rsidRDefault="009B24A8" w:rsidP="009B24A8">
      <w:pPr>
        <w:pStyle w:val="a1"/>
        <w:rPr>
          <w:sz w:val="24"/>
          <w:szCs w:val="24"/>
        </w:rPr>
      </w:pPr>
      <w:r w:rsidRPr="00EE3FFE">
        <w:rPr>
          <w:sz w:val="24"/>
          <w:szCs w:val="24"/>
        </w:rPr>
        <w:t>Приложение № 2  Положение об оплате труда работников учреждения (Положение о порядке и условиях установления выплат  компенсационного характера, Положение   о порядке и условиях установления выплат  стимулирующего характера, Положение  о порядке предоставления материальной помощи  работникам.)</w:t>
      </w:r>
    </w:p>
    <w:p w:rsidR="009B24A8" w:rsidRPr="00EE3FFE" w:rsidRDefault="009B24A8" w:rsidP="009B24A8">
      <w:pPr>
        <w:pStyle w:val="a1"/>
        <w:tabs>
          <w:tab w:val="left" w:pos="284"/>
        </w:tabs>
        <w:rPr>
          <w:sz w:val="24"/>
          <w:szCs w:val="24"/>
        </w:rPr>
      </w:pPr>
      <w:r w:rsidRPr="00EE3FFE">
        <w:rPr>
          <w:sz w:val="24"/>
          <w:szCs w:val="24"/>
        </w:rPr>
        <w:t xml:space="preserve">Приложение № 3 Положение о комиссии по регулированию социально-трудовых отношений </w:t>
      </w:r>
    </w:p>
    <w:p w:rsidR="009B24A8" w:rsidRPr="00EE3FFE" w:rsidRDefault="009B24A8" w:rsidP="009B24A8">
      <w:pPr>
        <w:pStyle w:val="a1"/>
        <w:rPr>
          <w:sz w:val="24"/>
          <w:szCs w:val="24"/>
        </w:rPr>
      </w:pPr>
      <w:r w:rsidRPr="00EE3FFE">
        <w:rPr>
          <w:sz w:val="24"/>
          <w:szCs w:val="24"/>
        </w:rPr>
        <w:t xml:space="preserve">Приложение № 4 Положение о порядке предоставления педагогическим работникам длительного отпуска сроком до одного года </w:t>
      </w:r>
    </w:p>
    <w:p w:rsidR="009B24A8" w:rsidRPr="00EE3FFE" w:rsidRDefault="009B24A8" w:rsidP="009B24A8">
      <w:pPr>
        <w:rPr>
          <w:sz w:val="24"/>
          <w:szCs w:val="24"/>
        </w:rPr>
      </w:pPr>
      <w:r w:rsidRPr="00EE3FFE">
        <w:rPr>
          <w:sz w:val="24"/>
          <w:szCs w:val="24"/>
        </w:rPr>
        <w:t>Приложение № 5 Таблица соответствия должностей</w:t>
      </w:r>
      <w:bookmarkStart w:id="0" w:name="_GoBack"/>
      <w:bookmarkEnd w:id="0"/>
    </w:p>
    <w:p w:rsidR="001F1588" w:rsidRDefault="001F1588"/>
    <w:sectPr w:rsidR="001F1588" w:rsidSect="009B24A8">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1F871"/>
    <w:multiLevelType w:val="multilevel"/>
    <w:tmpl w:val="138A1AC0"/>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nsid w:val="FFFFFF89"/>
    <w:multiLevelType w:val="singleLevel"/>
    <w:tmpl w:val="61E28C9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B"/>
    <w:multiLevelType w:val="multilevel"/>
    <w:tmpl w:val="704CB2BC"/>
    <w:lvl w:ilvl="0">
      <w:start w:val="1"/>
      <w:numFmt w:val="none"/>
      <w:pStyle w:val="1"/>
      <w:suff w:val="nothing"/>
      <w:lvlText w:val=""/>
      <w:lvlJc w:val="left"/>
      <w:pPr>
        <w:ind w:left="709" w:firstLine="0"/>
      </w:pPr>
    </w:lvl>
    <w:lvl w:ilvl="1">
      <w:start w:val="1"/>
      <w:numFmt w:val="none"/>
      <w:pStyle w:val="2"/>
      <w:lvlText w:val=""/>
      <w:legacy w:legacy="1" w:legacySpace="0" w:legacyIndent="0"/>
      <w:lvlJc w:val="left"/>
      <w:pPr>
        <w:ind w:left="709" w:firstLine="0"/>
      </w:pPr>
    </w:lvl>
    <w:lvl w:ilvl="2">
      <w:start w:val="1"/>
      <w:numFmt w:val="none"/>
      <w:pStyle w:val="3"/>
      <w:lvlText w:val=""/>
      <w:legacy w:legacy="1" w:legacySpace="0" w:legacyIndent="0"/>
      <w:lvlJc w:val="left"/>
      <w:pPr>
        <w:ind w:left="709" w:firstLine="0"/>
      </w:pPr>
    </w:lvl>
    <w:lvl w:ilvl="3">
      <w:start w:val="1"/>
      <w:numFmt w:val="none"/>
      <w:pStyle w:val="4"/>
      <w:lvlText w:val=""/>
      <w:legacy w:legacy="1" w:legacySpace="0" w:legacyIndent="0"/>
      <w:lvlJc w:val="left"/>
      <w:pPr>
        <w:ind w:left="709" w:firstLine="0"/>
      </w:pPr>
    </w:lvl>
    <w:lvl w:ilvl="4">
      <w:start w:val="1"/>
      <w:numFmt w:val="none"/>
      <w:pStyle w:val="5"/>
      <w:lvlText w:val=""/>
      <w:legacy w:legacy="1" w:legacySpace="0" w:legacyIndent="0"/>
      <w:lvlJc w:val="left"/>
      <w:pPr>
        <w:ind w:left="709" w:firstLine="0"/>
      </w:pPr>
    </w:lvl>
    <w:lvl w:ilvl="5">
      <w:start w:val="1"/>
      <w:numFmt w:val="none"/>
      <w:pStyle w:val="6"/>
      <w:lvlText w:val=""/>
      <w:legacy w:legacy="1" w:legacySpace="0" w:legacyIndent="0"/>
      <w:lvlJc w:val="left"/>
      <w:pPr>
        <w:ind w:left="709" w:firstLine="0"/>
      </w:pPr>
    </w:lvl>
    <w:lvl w:ilvl="6">
      <w:numFmt w:val="none"/>
      <w:lvlText w:val=""/>
      <w:lvlJc w:val="left"/>
    </w:lvl>
    <w:lvl w:ilvl="7">
      <w:numFmt w:val="none"/>
      <w:lvlText w:val=""/>
      <w:lvlJc w:val="left"/>
    </w:lvl>
    <w:lvl w:ilvl="8">
      <w:numFmt w:val="none"/>
      <w:lvlText w:val=""/>
      <w:lvlJc w:val="left"/>
    </w:lvl>
  </w:abstractNum>
  <w:abstractNum w:abstractNumId="3">
    <w:nsid w:val="02FB08F2"/>
    <w:multiLevelType w:val="multilevel"/>
    <w:tmpl w:val="C040FA36"/>
    <w:lvl w:ilvl="0">
      <w:start w:val="2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60C3701"/>
    <w:multiLevelType w:val="multilevel"/>
    <w:tmpl w:val="A6C8D48A"/>
    <w:lvl w:ilvl="0">
      <w:start w:val="2"/>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6C309B7"/>
    <w:multiLevelType w:val="multilevel"/>
    <w:tmpl w:val="CCE2B8A2"/>
    <w:lvl w:ilvl="0">
      <w:start w:val="6"/>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3"/>
      <w:numFmt w:val="decimal"/>
      <w:lvlRestart w:val="0"/>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1757429"/>
    <w:multiLevelType w:val="hybridMultilevel"/>
    <w:tmpl w:val="59BCD4E8"/>
    <w:lvl w:ilvl="0" w:tplc="59FC728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554183A">
      <w:start w:val="1"/>
      <w:numFmt w:val="lowerLetter"/>
      <w:lvlText w:val="%2"/>
      <w:lvlJc w:val="left"/>
      <w:pPr>
        <w:ind w:left="18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A66D00">
      <w:start w:val="1"/>
      <w:numFmt w:val="lowerRoman"/>
      <w:lvlText w:val="%3"/>
      <w:lvlJc w:val="left"/>
      <w:pPr>
        <w:ind w:left="25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2EF4EE">
      <w:start w:val="1"/>
      <w:numFmt w:val="decimal"/>
      <w:lvlText w:val="%4"/>
      <w:lvlJc w:val="left"/>
      <w:pPr>
        <w:ind w:left="32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13AEDEE">
      <w:start w:val="1"/>
      <w:numFmt w:val="lowerLetter"/>
      <w:lvlText w:val="%5"/>
      <w:lvlJc w:val="left"/>
      <w:pPr>
        <w:ind w:left="39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3C85508">
      <w:start w:val="1"/>
      <w:numFmt w:val="lowerRoman"/>
      <w:lvlText w:val="%6"/>
      <w:lvlJc w:val="left"/>
      <w:pPr>
        <w:ind w:left="47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A82450">
      <w:start w:val="1"/>
      <w:numFmt w:val="decimal"/>
      <w:lvlText w:val="%7"/>
      <w:lvlJc w:val="left"/>
      <w:pPr>
        <w:ind w:left="5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7C6266">
      <w:start w:val="1"/>
      <w:numFmt w:val="lowerLetter"/>
      <w:lvlText w:val="%8"/>
      <w:lvlJc w:val="left"/>
      <w:pPr>
        <w:ind w:left="6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124A9EA">
      <w:start w:val="1"/>
      <w:numFmt w:val="lowerRoman"/>
      <w:lvlText w:val="%9"/>
      <w:lvlJc w:val="left"/>
      <w:pPr>
        <w:ind w:left="68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6EF0E48"/>
    <w:multiLevelType w:val="hybridMultilevel"/>
    <w:tmpl w:val="2AB850BE"/>
    <w:lvl w:ilvl="0" w:tplc="04190001">
      <w:start w:val="1"/>
      <w:numFmt w:val="bullet"/>
      <w:lvlText w:val=""/>
      <w:lvlJc w:val="left"/>
      <w:pPr>
        <w:ind w:left="1362" w:hanging="360"/>
      </w:pPr>
      <w:rPr>
        <w:rFonts w:ascii="Symbol" w:hAnsi="Symbol" w:hint="default"/>
      </w:rPr>
    </w:lvl>
    <w:lvl w:ilvl="1" w:tplc="04190003">
      <w:start w:val="1"/>
      <w:numFmt w:val="bullet"/>
      <w:lvlText w:val="o"/>
      <w:lvlJc w:val="left"/>
      <w:pPr>
        <w:ind w:left="2082" w:hanging="360"/>
      </w:pPr>
      <w:rPr>
        <w:rFonts w:ascii="Courier New" w:hAnsi="Courier New" w:cs="Courier New" w:hint="default"/>
      </w:rPr>
    </w:lvl>
    <w:lvl w:ilvl="2" w:tplc="04190005">
      <w:start w:val="1"/>
      <w:numFmt w:val="bullet"/>
      <w:lvlText w:val=""/>
      <w:lvlJc w:val="left"/>
      <w:pPr>
        <w:ind w:left="2802" w:hanging="360"/>
      </w:pPr>
      <w:rPr>
        <w:rFonts w:ascii="Wingdings" w:hAnsi="Wingdings" w:hint="default"/>
      </w:rPr>
    </w:lvl>
    <w:lvl w:ilvl="3" w:tplc="04190001">
      <w:start w:val="1"/>
      <w:numFmt w:val="bullet"/>
      <w:lvlText w:val=""/>
      <w:lvlJc w:val="left"/>
      <w:pPr>
        <w:ind w:left="3522" w:hanging="360"/>
      </w:pPr>
      <w:rPr>
        <w:rFonts w:ascii="Symbol" w:hAnsi="Symbol" w:hint="default"/>
      </w:rPr>
    </w:lvl>
    <w:lvl w:ilvl="4" w:tplc="04190003">
      <w:start w:val="1"/>
      <w:numFmt w:val="bullet"/>
      <w:lvlText w:val="o"/>
      <w:lvlJc w:val="left"/>
      <w:pPr>
        <w:ind w:left="4242" w:hanging="360"/>
      </w:pPr>
      <w:rPr>
        <w:rFonts w:ascii="Courier New" w:hAnsi="Courier New" w:cs="Courier New" w:hint="default"/>
      </w:rPr>
    </w:lvl>
    <w:lvl w:ilvl="5" w:tplc="04190005">
      <w:start w:val="1"/>
      <w:numFmt w:val="bullet"/>
      <w:lvlText w:val=""/>
      <w:lvlJc w:val="left"/>
      <w:pPr>
        <w:ind w:left="4962" w:hanging="360"/>
      </w:pPr>
      <w:rPr>
        <w:rFonts w:ascii="Wingdings" w:hAnsi="Wingdings" w:hint="default"/>
      </w:rPr>
    </w:lvl>
    <w:lvl w:ilvl="6" w:tplc="04190001">
      <w:start w:val="1"/>
      <w:numFmt w:val="bullet"/>
      <w:lvlText w:val=""/>
      <w:lvlJc w:val="left"/>
      <w:pPr>
        <w:ind w:left="5682" w:hanging="360"/>
      </w:pPr>
      <w:rPr>
        <w:rFonts w:ascii="Symbol" w:hAnsi="Symbol" w:hint="default"/>
      </w:rPr>
    </w:lvl>
    <w:lvl w:ilvl="7" w:tplc="04190003">
      <w:start w:val="1"/>
      <w:numFmt w:val="bullet"/>
      <w:lvlText w:val="o"/>
      <w:lvlJc w:val="left"/>
      <w:pPr>
        <w:ind w:left="6402" w:hanging="360"/>
      </w:pPr>
      <w:rPr>
        <w:rFonts w:ascii="Courier New" w:hAnsi="Courier New" w:cs="Courier New" w:hint="default"/>
      </w:rPr>
    </w:lvl>
    <w:lvl w:ilvl="8" w:tplc="04190005">
      <w:start w:val="1"/>
      <w:numFmt w:val="bullet"/>
      <w:lvlText w:val=""/>
      <w:lvlJc w:val="left"/>
      <w:pPr>
        <w:ind w:left="7122" w:hanging="360"/>
      </w:pPr>
      <w:rPr>
        <w:rFonts w:ascii="Wingdings" w:hAnsi="Wingdings" w:hint="default"/>
      </w:rPr>
    </w:lvl>
  </w:abstractNum>
  <w:abstractNum w:abstractNumId="8">
    <w:nsid w:val="1A6D0C02"/>
    <w:multiLevelType w:val="hybridMultilevel"/>
    <w:tmpl w:val="1A1ACAE0"/>
    <w:lvl w:ilvl="0" w:tplc="04190001">
      <w:start w:val="1"/>
      <w:numFmt w:val="bullet"/>
      <w:lvlText w:val=""/>
      <w:lvlJc w:val="left"/>
      <w:pPr>
        <w:tabs>
          <w:tab w:val="num" w:pos="720"/>
        </w:tabs>
        <w:ind w:left="720" w:hanging="360"/>
      </w:pPr>
      <w:rPr>
        <w:rFonts w:ascii="Symbol" w:hAnsi="Symbol" w:hint="default"/>
      </w:rPr>
    </w:lvl>
    <w:lvl w:ilvl="1" w:tplc="5FB62B20">
      <w:start w:val="1"/>
      <w:numFmt w:val="bullet"/>
      <w:lvlText w:val=""/>
      <w:lvlJc w:val="left"/>
      <w:pPr>
        <w:tabs>
          <w:tab w:val="num" w:pos="1440"/>
        </w:tabs>
        <w:ind w:left="1440" w:hanging="360"/>
      </w:pPr>
      <w:rPr>
        <w:rFonts w:ascii="Symbol" w:hAnsi="Symbol" w:hint="default"/>
      </w:rPr>
    </w:lvl>
    <w:lvl w:ilvl="2" w:tplc="BB702AA4">
      <w:start w:val="1"/>
      <w:numFmt w:val="bullet"/>
      <w:lvlText w:val=""/>
      <w:lvlJc w:val="left"/>
      <w:pPr>
        <w:tabs>
          <w:tab w:val="num" w:pos="2160"/>
        </w:tabs>
        <w:ind w:left="2160" w:hanging="360"/>
      </w:pPr>
      <w:rPr>
        <w:rFonts w:ascii="Symbol" w:hAnsi="Symbol" w:hint="default"/>
      </w:rPr>
    </w:lvl>
    <w:lvl w:ilvl="3" w:tplc="5D7490DC">
      <w:start w:val="1"/>
      <w:numFmt w:val="bullet"/>
      <w:lvlText w:val=""/>
      <w:lvlJc w:val="left"/>
      <w:pPr>
        <w:tabs>
          <w:tab w:val="num" w:pos="2880"/>
        </w:tabs>
        <w:ind w:left="2880" w:hanging="360"/>
      </w:pPr>
      <w:rPr>
        <w:rFonts w:ascii="Symbol" w:hAnsi="Symbol" w:hint="default"/>
      </w:rPr>
    </w:lvl>
    <w:lvl w:ilvl="4" w:tplc="E1A4112E">
      <w:start w:val="1"/>
      <w:numFmt w:val="bullet"/>
      <w:lvlText w:val=""/>
      <w:lvlJc w:val="left"/>
      <w:pPr>
        <w:tabs>
          <w:tab w:val="num" w:pos="3600"/>
        </w:tabs>
        <w:ind w:left="3600" w:hanging="360"/>
      </w:pPr>
      <w:rPr>
        <w:rFonts w:ascii="Symbol" w:hAnsi="Symbol" w:hint="default"/>
      </w:rPr>
    </w:lvl>
    <w:lvl w:ilvl="5" w:tplc="878ECA9E">
      <w:start w:val="1"/>
      <w:numFmt w:val="bullet"/>
      <w:lvlText w:val=""/>
      <w:lvlJc w:val="left"/>
      <w:pPr>
        <w:tabs>
          <w:tab w:val="num" w:pos="4320"/>
        </w:tabs>
        <w:ind w:left="4320" w:hanging="360"/>
      </w:pPr>
      <w:rPr>
        <w:rFonts w:ascii="Symbol" w:hAnsi="Symbol" w:hint="default"/>
      </w:rPr>
    </w:lvl>
    <w:lvl w:ilvl="6" w:tplc="CA828BDE">
      <w:start w:val="1"/>
      <w:numFmt w:val="bullet"/>
      <w:lvlText w:val=""/>
      <w:lvlJc w:val="left"/>
      <w:pPr>
        <w:tabs>
          <w:tab w:val="num" w:pos="5040"/>
        </w:tabs>
        <w:ind w:left="5040" w:hanging="360"/>
      </w:pPr>
      <w:rPr>
        <w:rFonts w:ascii="Symbol" w:hAnsi="Symbol" w:hint="default"/>
      </w:rPr>
    </w:lvl>
    <w:lvl w:ilvl="7" w:tplc="26527C2E">
      <w:start w:val="1"/>
      <w:numFmt w:val="bullet"/>
      <w:lvlText w:val=""/>
      <w:lvlJc w:val="left"/>
      <w:pPr>
        <w:tabs>
          <w:tab w:val="num" w:pos="5760"/>
        </w:tabs>
        <w:ind w:left="5760" w:hanging="360"/>
      </w:pPr>
      <w:rPr>
        <w:rFonts w:ascii="Symbol" w:hAnsi="Symbol" w:hint="default"/>
      </w:rPr>
    </w:lvl>
    <w:lvl w:ilvl="8" w:tplc="881AD254">
      <w:start w:val="1"/>
      <w:numFmt w:val="bullet"/>
      <w:lvlText w:val=""/>
      <w:lvlJc w:val="left"/>
      <w:pPr>
        <w:tabs>
          <w:tab w:val="num" w:pos="6480"/>
        </w:tabs>
        <w:ind w:left="6480" w:hanging="360"/>
      </w:pPr>
      <w:rPr>
        <w:rFonts w:ascii="Symbol" w:hAnsi="Symbol" w:hint="default"/>
      </w:rPr>
    </w:lvl>
  </w:abstractNum>
  <w:abstractNum w:abstractNumId="9">
    <w:nsid w:val="1C175986"/>
    <w:multiLevelType w:val="multilevel"/>
    <w:tmpl w:val="419091CE"/>
    <w:lvl w:ilvl="0">
      <w:start w:val="6"/>
      <w:numFmt w:val="decimal"/>
      <w:lvlText w:val="%1."/>
      <w:lvlJc w:val="left"/>
      <w:pPr>
        <w:ind w:left="1287" w:firstLine="0"/>
      </w:pPr>
      <w:rPr>
        <w:rFonts w:ascii="Times New Roman" w:eastAsia="Times New Roman" w:hAnsi="Times New Roman" w:cs="Times New Roman"/>
        <w:b/>
        <w:i w:val="0"/>
        <w:strike w:val="0"/>
        <w:dstrike w:val="0"/>
        <w:color w:val="000000"/>
        <w:sz w:val="26"/>
        <w:szCs w:val="26"/>
        <w:u w:val="none" w:color="000000"/>
        <w:effect w:val="none"/>
        <w:bdr w:val="none" w:sz="0" w:space="0" w:color="auto" w:frame="1"/>
        <w:vertAlign w:val="baseline"/>
      </w:rPr>
    </w:lvl>
    <w:lvl w:ilvl="1">
      <w:start w:val="1"/>
      <w:numFmt w:val="decimal"/>
      <w:lvlText w:val="%1.%2."/>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1CF81039"/>
    <w:multiLevelType w:val="multilevel"/>
    <w:tmpl w:val="28DE4CB2"/>
    <w:lvl w:ilvl="0">
      <w:start w:val="6"/>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5"/>
      <w:numFmt w:val="decimal"/>
      <w:lvlRestart w:val="0"/>
      <w:lvlText w:val="%1.%2."/>
      <w:lvlJc w:val="left"/>
      <w:pPr>
        <w:ind w:left="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0F20FBA"/>
    <w:multiLevelType w:val="multilevel"/>
    <w:tmpl w:val="1A604A04"/>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5"/>
      <w:numFmt w:val="decimal"/>
      <w:lvlRestart w:val="0"/>
      <w:lvlText w:val="%1.%2."/>
      <w:lvlJc w:val="left"/>
      <w:pPr>
        <w:ind w:left="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26497AA7"/>
    <w:multiLevelType w:val="hybridMultilevel"/>
    <w:tmpl w:val="3C04A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406A37"/>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8771E84"/>
    <w:multiLevelType w:val="hybridMultilevel"/>
    <w:tmpl w:val="D6A8844A"/>
    <w:lvl w:ilvl="0" w:tplc="6028626A">
      <w:start w:val="1"/>
      <w:numFmt w:val="decimal"/>
      <w:lvlText w:val="%1"/>
      <w:lvlJc w:val="left"/>
      <w:pPr>
        <w:ind w:left="941" w:hanging="360"/>
      </w:pPr>
    </w:lvl>
    <w:lvl w:ilvl="1" w:tplc="04190019">
      <w:start w:val="1"/>
      <w:numFmt w:val="lowerLetter"/>
      <w:lvlText w:val="%2."/>
      <w:lvlJc w:val="left"/>
      <w:pPr>
        <w:ind w:left="1661" w:hanging="360"/>
      </w:pPr>
    </w:lvl>
    <w:lvl w:ilvl="2" w:tplc="0419001B">
      <w:start w:val="1"/>
      <w:numFmt w:val="lowerRoman"/>
      <w:lvlText w:val="%3."/>
      <w:lvlJc w:val="right"/>
      <w:pPr>
        <w:ind w:left="2381" w:hanging="180"/>
      </w:pPr>
    </w:lvl>
    <w:lvl w:ilvl="3" w:tplc="0419000F">
      <w:start w:val="1"/>
      <w:numFmt w:val="decimal"/>
      <w:lvlText w:val="%4."/>
      <w:lvlJc w:val="left"/>
      <w:pPr>
        <w:ind w:left="3101" w:hanging="360"/>
      </w:pPr>
    </w:lvl>
    <w:lvl w:ilvl="4" w:tplc="04190019">
      <w:start w:val="1"/>
      <w:numFmt w:val="lowerLetter"/>
      <w:lvlText w:val="%5."/>
      <w:lvlJc w:val="left"/>
      <w:pPr>
        <w:ind w:left="3821" w:hanging="360"/>
      </w:pPr>
    </w:lvl>
    <w:lvl w:ilvl="5" w:tplc="0419001B">
      <w:start w:val="1"/>
      <w:numFmt w:val="lowerRoman"/>
      <w:lvlText w:val="%6."/>
      <w:lvlJc w:val="right"/>
      <w:pPr>
        <w:ind w:left="4541" w:hanging="180"/>
      </w:pPr>
    </w:lvl>
    <w:lvl w:ilvl="6" w:tplc="0419000F">
      <w:start w:val="1"/>
      <w:numFmt w:val="decimal"/>
      <w:lvlText w:val="%7."/>
      <w:lvlJc w:val="left"/>
      <w:pPr>
        <w:ind w:left="5261" w:hanging="360"/>
      </w:pPr>
    </w:lvl>
    <w:lvl w:ilvl="7" w:tplc="04190019">
      <w:start w:val="1"/>
      <w:numFmt w:val="lowerLetter"/>
      <w:lvlText w:val="%8."/>
      <w:lvlJc w:val="left"/>
      <w:pPr>
        <w:ind w:left="5981" w:hanging="360"/>
      </w:pPr>
    </w:lvl>
    <w:lvl w:ilvl="8" w:tplc="0419001B">
      <w:start w:val="1"/>
      <w:numFmt w:val="lowerRoman"/>
      <w:lvlText w:val="%9."/>
      <w:lvlJc w:val="right"/>
      <w:pPr>
        <w:ind w:left="6701" w:hanging="180"/>
      </w:pPr>
    </w:lvl>
  </w:abstractNum>
  <w:abstractNum w:abstractNumId="15">
    <w:nsid w:val="2CD7698C"/>
    <w:multiLevelType w:val="multilevel"/>
    <w:tmpl w:val="B5F27252"/>
    <w:lvl w:ilvl="0">
      <w:start w:val="1"/>
      <w:numFmt w:val="decimal"/>
      <w:lvlText w:val="5.%1."/>
      <w:lvlJc w:val="left"/>
      <w:pPr>
        <w:ind w:left="0" w:firstLine="0"/>
      </w:pPr>
      <w:rPr>
        <w:rFonts w:ascii="Cambria" w:eastAsia="Cambria" w:hAnsi="Cambria" w:cs="Cambri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D48635D"/>
    <w:multiLevelType w:val="multilevel"/>
    <w:tmpl w:val="4954A82E"/>
    <w:lvl w:ilvl="0">
      <w:start w:val="8"/>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2D7D5E46"/>
    <w:multiLevelType w:val="hybridMultilevel"/>
    <w:tmpl w:val="D6B6B81A"/>
    <w:lvl w:ilvl="0" w:tplc="43DA82A8">
      <w:start w:val="1"/>
      <w:numFmt w:val="bullet"/>
      <w:lvlText w:val="-"/>
      <w:lvlJc w:val="left"/>
      <w:pPr>
        <w:ind w:left="1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B286C5A">
      <w:start w:val="1"/>
      <w:numFmt w:val="bullet"/>
      <w:lvlText w:val="o"/>
      <w:lvlJc w:val="left"/>
      <w:pPr>
        <w:ind w:left="16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33720990">
      <w:start w:val="1"/>
      <w:numFmt w:val="bullet"/>
      <w:lvlText w:val="▪"/>
      <w:lvlJc w:val="left"/>
      <w:pPr>
        <w:ind w:left="236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39E43618">
      <w:start w:val="1"/>
      <w:numFmt w:val="bullet"/>
      <w:lvlText w:val="•"/>
      <w:lvlJc w:val="left"/>
      <w:pPr>
        <w:ind w:left="308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B212DFE8">
      <w:start w:val="1"/>
      <w:numFmt w:val="bullet"/>
      <w:lvlText w:val="o"/>
      <w:lvlJc w:val="left"/>
      <w:pPr>
        <w:ind w:left="380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7C2070EA">
      <w:start w:val="1"/>
      <w:numFmt w:val="bullet"/>
      <w:lvlText w:val="▪"/>
      <w:lvlJc w:val="left"/>
      <w:pPr>
        <w:ind w:left="452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5B982862">
      <w:start w:val="1"/>
      <w:numFmt w:val="bullet"/>
      <w:lvlText w:val="•"/>
      <w:lvlJc w:val="left"/>
      <w:pPr>
        <w:ind w:left="52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C27459AC">
      <w:start w:val="1"/>
      <w:numFmt w:val="bullet"/>
      <w:lvlText w:val="o"/>
      <w:lvlJc w:val="left"/>
      <w:pPr>
        <w:ind w:left="596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A0E4BE94">
      <w:start w:val="1"/>
      <w:numFmt w:val="bullet"/>
      <w:lvlText w:val="▪"/>
      <w:lvlJc w:val="left"/>
      <w:pPr>
        <w:ind w:left="668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8">
    <w:nsid w:val="30DD3B6B"/>
    <w:multiLevelType w:val="multilevel"/>
    <w:tmpl w:val="66C061B8"/>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4C53170"/>
    <w:multiLevelType w:val="multilevel"/>
    <w:tmpl w:val="90B4C118"/>
    <w:lvl w:ilvl="0">
      <w:start w:val="5"/>
      <w:numFmt w:val="decimal"/>
      <w:lvlText w:val="%1."/>
      <w:lvlJc w:val="left"/>
      <w:pPr>
        <w:ind w:left="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0"/>
      <w:numFmt w:val="decimal"/>
      <w:lvlText w:val="%1.%2."/>
      <w:lvlJc w:val="left"/>
      <w:pPr>
        <w:ind w:left="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35053A7A"/>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5F12C74"/>
    <w:multiLevelType w:val="multilevel"/>
    <w:tmpl w:val="2C4EF9AA"/>
    <w:lvl w:ilvl="0">
      <w:start w:val="24"/>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71B4D72"/>
    <w:multiLevelType w:val="multilevel"/>
    <w:tmpl w:val="81DC3CFE"/>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A4E0D21"/>
    <w:multiLevelType w:val="multilevel"/>
    <w:tmpl w:val="AC36185E"/>
    <w:lvl w:ilvl="0">
      <w:start w:val="7"/>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3ABE3B5F"/>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BF8687E"/>
    <w:multiLevelType w:val="multilevel"/>
    <w:tmpl w:val="06900134"/>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3CD20DA9"/>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1896ED4"/>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430F510E"/>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4EB29BC"/>
    <w:multiLevelType w:val="hybridMultilevel"/>
    <w:tmpl w:val="908CE9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E5C59A8"/>
    <w:multiLevelType w:val="multilevel"/>
    <w:tmpl w:val="8EBC25A4"/>
    <w:lvl w:ilvl="0">
      <w:start w:val="16"/>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46E4D37"/>
    <w:multiLevelType w:val="multilevel"/>
    <w:tmpl w:val="563A8560"/>
    <w:lvl w:ilvl="0">
      <w:start w:val="5"/>
      <w:numFmt w:val="decimal"/>
      <w:lvlText w:val="%1."/>
      <w:lvlJc w:val="left"/>
      <w:pPr>
        <w:ind w:left="1104" w:firstLine="0"/>
      </w:pPr>
      <w:rPr>
        <w:rFonts w:ascii="Times New Roman" w:eastAsia="Times New Roman" w:hAnsi="Times New Roman" w:cs="Times New Roman"/>
        <w:b/>
        <w:i w:val="0"/>
        <w:strike w:val="0"/>
        <w:dstrike w:val="0"/>
        <w:color w:val="000000"/>
        <w:sz w:val="26"/>
        <w:szCs w:val="26"/>
        <w:u w:val="none" w:color="000000"/>
        <w:effect w:val="none"/>
        <w:bdr w:val="none" w:sz="0" w:space="0" w:color="auto" w:frame="1"/>
        <w:vertAlign w:val="baseline"/>
      </w:rPr>
    </w:lvl>
    <w:lvl w:ilvl="1">
      <w:start w:val="1"/>
      <w:numFmt w:val="decimal"/>
      <w:lvlText w:val="%1.%2."/>
      <w:lvlJc w:val="left"/>
      <w:pPr>
        <w:ind w:left="1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5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4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1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nsid w:val="55310F87"/>
    <w:multiLevelType w:val="multilevel"/>
    <w:tmpl w:val="C5A83178"/>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57B1B2D0"/>
    <w:multiLevelType w:val="multilevel"/>
    <w:tmpl w:val="E1BC756C"/>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4">
    <w:nsid w:val="5C27197E"/>
    <w:multiLevelType w:val="multilevel"/>
    <w:tmpl w:val="79CE3256"/>
    <w:lvl w:ilvl="0">
      <w:start w:val="8"/>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4"/>
      <w:numFmt w:val="decimal"/>
      <w:lvlRestart w:val="0"/>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nsid w:val="5CAC77A6"/>
    <w:multiLevelType w:val="multilevel"/>
    <w:tmpl w:val="F004524C"/>
    <w:lvl w:ilvl="0">
      <w:start w:val="9"/>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D512A80"/>
    <w:multiLevelType w:val="multilevel"/>
    <w:tmpl w:val="4926C05E"/>
    <w:lvl w:ilvl="0">
      <w:start w:val="1"/>
      <w:numFmt w:val="bullet"/>
      <w:lvlText w:val="•"/>
      <w:lvlJc w:val="left"/>
      <w:pPr>
        <w:ind w:left="0" w:firstLine="0"/>
      </w:pPr>
      <w:rPr>
        <w:rFonts w:ascii="Cambria" w:eastAsia="Cambria" w:hAnsi="Cambria" w:cs="Cambri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EE712B4"/>
    <w:multiLevelType w:val="multilevel"/>
    <w:tmpl w:val="4C2A487A"/>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1"/>
      <w:numFmt w:val="decimal"/>
      <w:lvlRestart w:val="0"/>
      <w:lvlText w:val="%1.%2."/>
      <w:lvlJc w:val="left"/>
      <w:pPr>
        <w:ind w:left="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601A010D"/>
    <w:multiLevelType w:val="hybridMultilevel"/>
    <w:tmpl w:val="E72074B2"/>
    <w:lvl w:ilvl="0" w:tplc="3BACB7F4">
      <w:start w:val="1"/>
      <w:numFmt w:val="bullet"/>
      <w:lvlText w:val="-"/>
      <w:lvlJc w:val="left"/>
      <w:pPr>
        <w:ind w:left="3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1546FCC">
      <w:start w:val="1"/>
      <w:numFmt w:val="bullet"/>
      <w:lvlText w:val="o"/>
      <w:lvlJc w:val="left"/>
      <w:pPr>
        <w:ind w:left="1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76A08E">
      <w:start w:val="1"/>
      <w:numFmt w:val="bullet"/>
      <w:lvlText w:val="▪"/>
      <w:lvlJc w:val="left"/>
      <w:pPr>
        <w:ind w:left="2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063E8A">
      <w:start w:val="1"/>
      <w:numFmt w:val="bullet"/>
      <w:lvlText w:val="•"/>
      <w:lvlJc w:val="left"/>
      <w:pPr>
        <w:ind w:left="3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1CC97F4">
      <w:start w:val="1"/>
      <w:numFmt w:val="bullet"/>
      <w:lvlText w:val="o"/>
      <w:lvlJc w:val="left"/>
      <w:pPr>
        <w:ind w:left="3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2C1240">
      <w:start w:val="1"/>
      <w:numFmt w:val="bullet"/>
      <w:lvlText w:val="▪"/>
      <w:lvlJc w:val="left"/>
      <w:pPr>
        <w:ind w:left="4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C7CE210">
      <w:start w:val="1"/>
      <w:numFmt w:val="bullet"/>
      <w:lvlText w:val="•"/>
      <w:lvlJc w:val="left"/>
      <w:pPr>
        <w:ind w:left="5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2A4C806">
      <w:start w:val="1"/>
      <w:numFmt w:val="bullet"/>
      <w:lvlText w:val="o"/>
      <w:lvlJc w:val="left"/>
      <w:pPr>
        <w:ind w:left="59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306AA0">
      <w:start w:val="1"/>
      <w:numFmt w:val="bullet"/>
      <w:lvlText w:val="▪"/>
      <w:lvlJc w:val="left"/>
      <w:pPr>
        <w:ind w:left="66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nsid w:val="63F86BDA"/>
    <w:multiLevelType w:val="hybridMultilevel"/>
    <w:tmpl w:val="34F6494A"/>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40">
    <w:nsid w:val="68ED2848"/>
    <w:multiLevelType w:val="multilevel"/>
    <w:tmpl w:val="1B6AF378"/>
    <w:lvl w:ilvl="0">
      <w:start w:val="7"/>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0"/>
      <w:numFmt w:val="decimal"/>
      <w:lvlRestart w:val="0"/>
      <w:lvlText w:val="%1.%2."/>
      <w:lvlJc w:val="left"/>
      <w:pPr>
        <w:ind w:left="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69CE4999"/>
    <w:multiLevelType w:val="multilevel"/>
    <w:tmpl w:val="2D6E6226"/>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2"/>
      <w:numFmt w:val="decimal"/>
      <w:lvlRestart w:val="0"/>
      <w:lvlText w:val="%1.%2."/>
      <w:lvlJc w:val="left"/>
      <w:pPr>
        <w:ind w:left="3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nsid w:val="764B632A"/>
    <w:multiLevelType w:val="hybridMultilevel"/>
    <w:tmpl w:val="20BAD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D4044A9"/>
    <w:multiLevelType w:val="multilevel"/>
    <w:tmpl w:val="855CAC82"/>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5"/>
      <w:numFmt w:val="decimal"/>
      <w:lvlRestart w:val="0"/>
      <w:lvlText w:val="%1.%2."/>
      <w:lvlJc w:val="left"/>
      <w:pPr>
        <w:ind w:left="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
  </w:num>
  <w:num w:numId="2">
    <w:abstractNumId w:val="1"/>
  </w:num>
  <w:num w:numId="3">
    <w:abstractNumId w:val="4"/>
    <w:lvlOverride w:ilvl="0">
      <w:startOverride w:val="2"/>
    </w:lvlOverride>
    <w:lvlOverride w:ilvl="1"/>
    <w:lvlOverride w:ilvl="2"/>
    <w:lvlOverride w:ilvl="3"/>
    <w:lvlOverride w:ilvl="4"/>
    <w:lvlOverride w:ilvl="5"/>
    <w:lvlOverride w:ilvl="6"/>
    <w:lvlOverride w:ilvl="7"/>
    <w:lvlOverride w:ilvl="8"/>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42"/>
    <w:lvlOverride w:ilvl="0"/>
    <w:lvlOverride w:ilvl="1"/>
    <w:lvlOverride w:ilvl="2"/>
    <w:lvlOverride w:ilvl="3"/>
    <w:lvlOverride w:ilvl="4"/>
    <w:lvlOverride w:ilvl="5"/>
    <w:lvlOverride w:ilvl="6"/>
    <w:lvlOverride w:ilvl="7"/>
    <w:lvlOverride w:ilvl="8"/>
  </w:num>
  <w:num w:numId="6">
    <w:abstractNumId w:val="27"/>
    <w:lvlOverride w:ilvl="0"/>
    <w:lvlOverride w:ilvl="1"/>
    <w:lvlOverride w:ilvl="2"/>
    <w:lvlOverride w:ilvl="3"/>
    <w:lvlOverride w:ilvl="4"/>
    <w:lvlOverride w:ilvl="5"/>
    <w:lvlOverride w:ilvl="6"/>
    <w:lvlOverride w:ilvl="7"/>
    <w:lvlOverride w:ilvl="8"/>
  </w:num>
  <w:num w:numId="7">
    <w:abstractNumId w:val="20"/>
    <w:lvlOverride w:ilvl="0"/>
    <w:lvlOverride w:ilvl="1"/>
    <w:lvlOverride w:ilvl="2"/>
    <w:lvlOverride w:ilvl="3"/>
    <w:lvlOverride w:ilvl="4"/>
    <w:lvlOverride w:ilvl="5"/>
    <w:lvlOverride w:ilvl="6"/>
    <w:lvlOverride w:ilvl="7"/>
    <w:lvlOverride w:ilvl="8"/>
  </w:num>
  <w:num w:numId="8">
    <w:abstractNumId w:val="36"/>
    <w:lvlOverride w:ilvl="0"/>
    <w:lvlOverride w:ilvl="1"/>
    <w:lvlOverride w:ilvl="2"/>
    <w:lvlOverride w:ilvl="3"/>
    <w:lvlOverride w:ilvl="4"/>
    <w:lvlOverride w:ilvl="5"/>
    <w:lvlOverride w:ilvl="6"/>
    <w:lvlOverride w:ilvl="7"/>
    <w:lvlOverride w:ilvl="8"/>
  </w:num>
  <w:num w:numId="9">
    <w:abstractNumId w:val="15"/>
    <w:lvlOverride w:ilvl="0">
      <w:startOverride w:val="1"/>
    </w:lvlOverride>
    <w:lvlOverride w:ilvl="1"/>
    <w:lvlOverride w:ilvl="2"/>
    <w:lvlOverride w:ilvl="3"/>
    <w:lvlOverride w:ilvl="4"/>
    <w:lvlOverride w:ilvl="5"/>
    <w:lvlOverride w:ilvl="6"/>
    <w:lvlOverride w:ilvl="7"/>
    <w:lvlOverride w:ilvl="8"/>
  </w:num>
  <w:num w:numId="10">
    <w:abstractNumId w:val="35"/>
    <w:lvlOverride w:ilvl="0">
      <w:startOverride w:val="9"/>
    </w:lvlOverride>
    <w:lvlOverride w:ilvl="1"/>
    <w:lvlOverride w:ilvl="2"/>
    <w:lvlOverride w:ilvl="3"/>
    <w:lvlOverride w:ilvl="4"/>
    <w:lvlOverride w:ilvl="5"/>
    <w:lvlOverride w:ilvl="6"/>
    <w:lvlOverride w:ilvl="7"/>
    <w:lvlOverride w:ilvl="8"/>
  </w:num>
  <w:num w:numId="11">
    <w:abstractNumId w:val="28"/>
    <w:lvlOverride w:ilvl="0"/>
    <w:lvlOverride w:ilvl="1"/>
    <w:lvlOverride w:ilvl="2"/>
    <w:lvlOverride w:ilvl="3"/>
    <w:lvlOverride w:ilvl="4"/>
    <w:lvlOverride w:ilvl="5"/>
    <w:lvlOverride w:ilvl="6"/>
    <w:lvlOverride w:ilvl="7"/>
    <w:lvlOverride w:ilvl="8"/>
  </w:num>
  <w:num w:numId="12">
    <w:abstractNumId w:val="30"/>
    <w:lvlOverride w:ilvl="0">
      <w:startOverride w:val="16"/>
    </w:lvlOverride>
    <w:lvlOverride w:ilvl="1"/>
    <w:lvlOverride w:ilvl="2"/>
    <w:lvlOverride w:ilvl="3"/>
    <w:lvlOverride w:ilvl="4"/>
    <w:lvlOverride w:ilvl="5"/>
    <w:lvlOverride w:ilvl="6"/>
    <w:lvlOverride w:ilvl="7"/>
    <w:lvlOverride w:ilvl="8"/>
  </w:num>
  <w:num w:numId="13">
    <w:abstractNumId w:val="26"/>
    <w:lvlOverride w:ilvl="0"/>
    <w:lvlOverride w:ilvl="1"/>
    <w:lvlOverride w:ilvl="2"/>
    <w:lvlOverride w:ilvl="3"/>
    <w:lvlOverride w:ilvl="4"/>
    <w:lvlOverride w:ilvl="5"/>
    <w:lvlOverride w:ilvl="6"/>
    <w:lvlOverride w:ilvl="7"/>
    <w:lvlOverride w:ilvl="8"/>
  </w:num>
  <w:num w:numId="14">
    <w:abstractNumId w:val="3"/>
    <w:lvlOverride w:ilvl="0">
      <w:startOverride w:val="21"/>
    </w:lvlOverride>
    <w:lvlOverride w:ilvl="1"/>
    <w:lvlOverride w:ilvl="2"/>
    <w:lvlOverride w:ilvl="3"/>
    <w:lvlOverride w:ilvl="4"/>
    <w:lvlOverride w:ilvl="5"/>
    <w:lvlOverride w:ilvl="6"/>
    <w:lvlOverride w:ilvl="7"/>
    <w:lvlOverride w:ilvl="8"/>
  </w:num>
  <w:num w:numId="15">
    <w:abstractNumId w:val="24"/>
    <w:lvlOverride w:ilvl="0"/>
    <w:lvlOverride w:ilvl="1"/>
    <w:lvlOverride w:ilvl="2"/>
    <w:lvlOverride w:ilvl="3"/>
    <w:lvlOverride w:ilvl="4"/>
    <w:lvlOverride w:ilvl="5"/>
    <w:lvlOverride w:ilvl="6"/>
    <w:lvlOverride w:ilvl="7"/>
    <w:lvlOverride w:ilvl="8"/>
  </w:num>
  <w:num w:numId="16">
    <w:abstractNumId w:val="21"/>
    <w:lvlOverride w:ilvl="0">
      <w:startOverride w:val="24"/>
    </w:lvlOverride>
    <w:lvlOverride w:ilvl="1"/>
    <w:lvlOverride w:ilvl="2"/>
    <w:lvlOverride w:ilvl="3"/>
    <w:lvlOverride w:ilvl="4"/>
    <w:lvlOverride w:ilvl="5"/>
    <w:lvlOverride w:ilvl="6"/>
    <w:lvlOverride w:ilvl="7"/>
    <w:lvlOverride w:ilvl="8"/>
  </w:num>
  <w:num w:numId="17">
    <w:abstractNumId w:val="22"/>
    <w:lvlOverride w:ilvl="0">
      <w:startOverride w:val="1"/>
    </w:lvlOverride>
    <w:lvlOverride w:ilvl="1"/>
    <w:lvlOverride w:ilvl="2"/>
    <w:lvlOverride w:ilvl="3"/>
    <w:lvlOverride w:ilvl="4"/>
    <w:lvlOverride w:ilvl="5"/>
    <w:lvlOverride w:ilvl="6"/>
    <w:lvlOverride w:ilvl="7"/>
    <w:lvlOverride w:ilvl="8"/>
  </w:num>
  <w:num w:numId="18">
    <w:abstractNumId w:val="13"/>
    <w:lvlOverride w:ilvl="0"/>
    <w:lvlOverride w:ilvl="1"/>
    <w:lvlOverride w:ilvl="2"/>
    <w:lvlOverride w:ilvl="3"/>
    <w:lvlOverride w:ilvl="4"/>
    <w:lvlOverride w:ilvl="5"/>
    <w:lvlOverride w:ilvl="6"/>
    <w:lvlOverride w:ilvl="7"/>
    <w:lvlOverride w:ilvl="8"/>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lvlOverride w:ilvl="2"/>
    <w:lvlOverride w:ilvl="3"/>
    <w:lvlOverride w:ilvl="4"/>
    <w:lvlOverride w:ilvl="5"/>
    <w:lvlOverride w:ilvl="6"/>
    <w:lvlOverride w:ilvl="7"/>
    <w:lvlOverride w:ilvl="8"/>
  </w:num>
  <w:num w:numId="25">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7"/>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lvlOverride w:ilvl="2"/>
    <w:lvlOverride w:ilvl="3"/>
    <w:lvlOverride w:ilvl="4"/>
    <w:lvlOverride w:ilvl="5"/>
    <w:lvlOverride w:ilvl="6"/>
    <w:lvlOverride w:ilvl="7"/>
    <w:lvlOverride w:ilvl="8"/>
  </w:num>
  <w:num w:numId="32">
    <w:abstractNumId w:val="7"/>
    <w:lvlOverride w:ilvl="0"/>
    <w:lvlOverride w:ilvl="1"/>
    <w:lvlOverride w:ilvl="2"/>
    <w:lvlOverride w:ilvl="3"/>
    <w:lvlOverride w:ilvl="4"/>
    <w:lvlOverride w:ilvl="5"/>
    <w:lvlOverride w:ilvl="6"/>
    <w:lvlOverride w:ilvl="7"/>
    <w:lvlOverride w:ilvl="8"/>
  </w:num>
  <w:num w:numId="33">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3"/>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lvlOverride w:ilvl="8"/>
  </w:num>
  <w:num w:numId="39">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lvlOverride w:ilvl="8"/>
  </w:num>
  <w:num w:numId="4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lvlOverride w:ilvl="2"/>
    <w:lvlOverride w:ilvl="3"/>
    <w:lvlOverride w:ilvl="4"/>
    <w:lvlOverride w:ilvl="5"/>
    <w:lvlOverride w:ilvl="6"/>
    <w:lvlOverride w:ilvl="7"/>
    <w:lvlOverride w:ilvl="8"/>
  </w:num>
  <w:num w:numId="42">
    <w:abstractNumId w:val="29"/>
    <w:lvlOverride w:ilvl="0"/>
    <w:lvlOverride w:ilvl="1"/>
    <w:lvlOverride w:ilvl="2"/>
    <w:lvlOverride w:ilvl="3"/>
    <w:lvlOverride w:ilvl="4"/>
    <w:lvlOverride w:ilvl="5"/>
    <w:lvlOverride w:ilvl="6"/>
    <w:lvlOverride w:ilvl="7"/>
    <w:lvlOverride w:ilvl="8"/>
  </w:num>
  <w:num w:numId="43">
    <w:abstractNumId w:val="39"/>
    <w:lvlOverride w:ilvl="0"/>
    <w:lvlOverride w:ilvl="1"/>
    <w:lvlOverride w:ilvl="2"/>
    <w:lvlOverride w:ilvl="3"/>
    <w:lvlOverride w:ilvl="4"/>
    <w:lvlOverride w:ilvl="5"/>
    <w:lvlOverride w:ilvl="6"/>
    <w:lvlOverride w:ilvl="7"/>
    <w:lvlOverride w:ilvl="8"/>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4A8"/>
    <w:rsid w:val="001F1588"/>
    <w:rsid w:val="009B2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24A8"/>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paragraph" w:styleId="1">
    <w:name w:val="heading 1"/>
    <w:basedOn w:val="a0"/>
    <w:next w:val="a1"/>
    <w:link w:val="10"/>
    <w:uiPriority w:val="9"/>
    <w:qFormat/>
    <w:rsid w:val="009B24A8"/>
    <w:pPr>
      <w:keepNext/>
      <w:numPr>
        <w:numId w:val="1"/>
      </w:numPr>
      <w:jc w:val="both"/>
      <w:outlineLvl w:val="0"/>
    </w:pPr>
    <w:rPr>
      <w:sz w:val="28"/>
      <w:lang w:val="x-none" w:eastAsia="x-none"/>
    </w:rPr>
  </w:style>
  <w:style w:type="paragraph" w:styleId="2">
    <w:name w:val="heading 2"/>
    <w:basedOn w:val="a0"/>
    <w:next w:val="a1"/>
    <w:link w:val="20"/>
    <w:qFormat/>
    <w:rsid w:val="009B24A8"/>
    <w:pPr>
      <w:keepNext/>
      <w:numPr>
        <w:ilvl w:val="1"/>
        <w:numId w:val="1"/>
      </w:numPr>
      <w:jc w:val="both"/>
      <w:outlineLvl w:val="1"/>
    </w:pPr>
    <w:rPr>
      <w:b/>
      <w:sz w:val="24"/>
    </w:rPr>
  </w:style>
  <w:style w:type="paragraph" w:styleId="3">
    <w:name w:val="heading 3"/>
    <w:basedOn w:val="a0"/>
    <w:next w:val="a1"/>
    <w:link w:val="30"/>
    <w:qFormat/>
    <w:rsid w:val="009B24A8"/>
    <w:pPr>
      <w:keepNext/>
      <w:numPr>
        <w:ilvl w:val="2"/>
        <w:numId w:val="1"/>
      </w:numPr>
      <w:outlineLvl w:val="2"/>
    </w:pPr>
    <w:rPr>
      <w:sz w:val="28"/>
    </w:rPr>
  </w:style>
  <w:style w:type="paragraph" w:styleId="4">
    <w:name w:val="heading 4"/>
    <w:basedOn w:val="a0"/>
    <w:next w:val="a1"/>
    <w:link w:val="40"/>
    <w:qFormat/>
    <w:rsid w:val="009B24A8"/>
    <w:pPr>
      <w:keepNext/>
      <w:numPr>
        <w:ilvl w:val="3"/>
        <w:numId w:val="1"/>
      </w:numPr>
      <w:ind w:firstLine="709"/>
      <w:jc w:val="both"/>
      <w:outlineLvl w:val="3"/>
    </w:pPr>
    <w:rPr>
      <w:b/>
      <w:sz w:val="24"/>
    </w:rPr>
  </w:style>
  <w:style w:type="paragraph" w:styleId="5">
    <w:name w:val="heading 5"/>
    <w:basedOn w:val="a0"/>
    <w:next w:val="a1"/>
    <w:link w:val="50"/>
    <w:qFormat/>
    <w:rsid w:val="009B24A8"/>
    <w:pPr>
      <w:keepNext/>
      <w:numPr>
        <w:ilvl w:val="4"/>
        <w:numId w:val="1"/>
      </w:numPr>
      <w:ind w:firstLine="709"/>
      <w:jc w:val="both"/>
      <w:outlineLvl w:val="4"/>
    </w:pPr>
    <w:rPr>
      <w:sz w:val="36"/>
    </w:rPr>
  </w:style>
  <w:style w:type="paragraph" w:styleId="6">
    <w:name w:val="heading 6"/>
    <w:basedOn w:val="a0"/>
    <w:next w:val="a1"/>
    <w:link w:val="60"/>
    <w:qFormat/>
    <w:rsid w:val="009B24A8"/>
    <w:pPr>
      <w:keepNext/>
      <w:numPr>
        <w:ilvl w:val="5"/>
        <w:numId w:val="1"/>
      </w:numPr>
      <w:jc w:val="center"/>
      <w:outlineLvl w:val="5"/>
    </w:pPr>
    <w:rPr>
      <w:b/>
      <w:sz w:val="36"/>
    </w:rPr>
  </w:style>
  <w:style w:type="paragraph" w:styleId="9">
    <w:name w:val="heading 9"/>
    <w:basedOn w:val="a0"/>
    <w:next w:val="a1"/>
    <w:link w:val="90"/>
    <w:qFormat/>
    <w:rsid w:val="009B24A8"/>
    <w:pPr>
      <w:keepNext/>
      <w:ind w:firstLine="30"/>
      <w:jc w:val="center"/>
      <w:outlineLvl w:val="8"/>
    </w:pPr>
    <w:rPr>
      <w:b/>
      <w:sz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uiPriority w:val="9"/>
    <w:rsid w:val="009B24A8"/>
    <w:rPr>
      <w:rFonts w:ascii="Times New Roman" w:eastAsia="Times New Roman" w:hAnsi="Times New Roman" w:cs="Times New Roman"/>
      <w:kern w:val="1"/>
      <w:sz w:val="28"/>
      <w:szCs w:val="20"/>
      <w:lang w:val="x-none" w:eastAsia="x-none"/>
    </w:rPr>
  </w:style>
  <w:style w:type="character" w:customStyle="1" w:styleId="20">
    <w:name w:val="Заголовок 2 Знак"/>
    <w:basedOn w:val="a2"/>
    <w:link w:val="2"/>
    <w:rsid w:val="009B24A8"/>
    <w:rPr>
      <w:rFonts w:ascii="Times New Roman" w:eastAsia="Times New Roman" w:hAnsi="Times New Roman" w:cs="Times New Roman"/>
      <w:b/>
      <w:kern w:val="1"/>
      <w:sz w:val="24"/>
      <w:szCs w:val="20"/>
      <w:lang w:eastAsia="ru-RU"/>
    </w:rPr>
  </w:style>
  <w:style w:type="character" w:customStyle="1" w:styleId="30">
    <w:name w:val="Заголовок 3 Знак"/>
    <w:basedOn w:val="a2"/>
    <w:link w:val="3"/>
    <w:rsid w:val="009B24A8"/>
    <w:rPr>
      <w:rFonts w:ascii="Times New Roman" w:eastAsia="Times New Roman" w:hAnsi="Times New Roman" w:cs="Times New Roman"/>
      <w:kern w:val="1"/>
      <w:sz w:val="28"/>
      <w:szCs w:val="20"/>
      <w:lang w:eastAsia="ru-RU"/>
    </w:rPr>
  </w:style>
  <w:style w:type="character" w:customStyle="1" w:styleId="40">
    <w:name w:val="Заголовок 4 Знак"/>
    <w:basedOn w:val="a2"/>
    <w:link w:val="4"/>
    <w:rsid w:val="009B24A8"/>
    <w:rPr>
      <w:rFonts w:ascii="Times New Roman" w:eastAsia="Times New Roman" w:hAnsi="Times New Roman" w:cs="Times New Roman"/>
      <w:b/>
      <w:kern w:val="1"/>
      <w:sz w:val="24"/>
      <w:szCs w:val="20"/>
      <w:lang w:eastAsia="ru-RU"/>
    </w:rPr>
  </w:style>
  <w:style w:type="character" w:customStyle="1" w:styleId="50">
    <w:name w:val="Заголовок 5 Знак"/>
    <w:basedOn w:val="a2"/>
    <w:link w:val="5"/>
    <w:rsid w:val="009B24A8"/>
    <w:rPr>
      <w:rFonts w:ascii="Times New Roman" w:eastAsia="Times New Roman" w:hAnsi="Times New Roman" w:cs="Times New Roman"/>
      <w:kern w:val="1"/>
      <w:sz w:val="36"/>
      <w:szCs w:val="20"/>
      <w:lang w:eastAsia="ru-RU"/>
    </w:rPr>
  </w:style>
  <w:style w:type="character" w:customStyle="1" w:styleId="60">
    <w:name w:val="Заголовок 6 Знак"/>
    <w:basedOn w:val="a2"/>
    <w:link w:val="6"/>
    <w:rsid w:val="009B24A8"/>
    <w:rPr>
      <w:rFonts w:ascii="Times New Roman" w:eastAsia="Times New Roman" w:hAnsi="Times New Roman" w:cs="Times New Roman"/>
      <w:b/>
      <w:kern w:val="1"/>
      <w:sz w:val="36"/>
      <w:szCs w:val="20"/>
      <w:lang w:eastAsia="ru-RU"/>
    </w:rPr>
  </w:style>
  <w:style w:type="character" w:customStyle="1" w:styleId="90">
    <w:name w:val="Заголовок 9 Знак"/>
    <w:basedOn w:val="a2"/>
    <w:link w:val="9"/>
    <w:rsid w:val="009B24A8"/>
    <w:rPr>
      <w:rFonts w:ascii="Times New Roman" w:eastAsia="Times New Roman" w:hAnsi="Times New Roman" w:cs="Times New Roman"/>
      <w:b/>
      <w:kern w:val="1"/>
      <w:sz w:val="27"/>
      <w:szCs w:val="20"/>
      <w:lang w:eastAsia="ru-RU"/>
    </w:rPr>
  </w:style>
  <w:style w:type="character" w:customStyle="1" w:styleId="ListLabel1">
    <w:name w:val="ListLabel 1"/>
    <w:rsid w:val="009B24A8"/>
  </w:style>
  <w:style w:type="character" w:customStyle="1" w:styleId="ListLabel2">
    <w:name w:val="ListLabel 2"/>
    <w:rsid w:val="009B24A8"/>
  </w:style>
  <w:style w:type="character" w:customStyle="1" w:styleId="ListLabel3">
    <w:name w:val="ListLabel 3"/>
    <w:rsid w:val="009B24A8"/>
    <w:rPr>
      <w:b/>
    </w:rPr>
  </w:style>
  <w:style w:type="character" w:customStyle="1" w:styleId="DefaultParagraphFont">
    <w:name w:val="Default Paragraph Font"/>
    <w:rsid w:val="009B24A8"/>
  </w:style>
  <w:style w:type="character" w:customStyle="1" w:styleId="11">
    <w:name w:val="????????? 1 ????"/>
    <w:basedOn w:val="DefaultParagraphFont"/>
    <w:rsid w:val="009B24A8"/>
  </w:style>
  <w:style w:type="character" w:customStyle="1" w:styleId="21">
    <w:name w:val="????????? 2 ????"/>
    <w:basedOn w:val="DefaultParagraphFont"/>
    <w:rsid w:val="009B24A8"/>
  </w:style>
  <w:style w:type="character" w:customStyle="1" w:styleId="31">
    <w:name w:val="????????? 3 ????"/>
    <w:basedOn w:val="DefaultParagraphFont"/>
    <w:rsid w:val="009B24A8"/>
  </w:style>
  <w:style w:type="character" w:customStyle="1" w:styleId="41">
    <w:name w:val="????????? 4 ????"/>
    <w:basedOn w:val="DefaultParagraphFont"/>
    <w:rsid w:val="009B24A8"/>
  </w:style>
  <w:style w:type="character" w:customStyle="1" w:styleId="51">
    <w:name w:val="????????? 5 ????"/>
    <w:basedOn w:val="DefaultParagraphFont"/>
    <w:rsid w:val="009B24A8"/>
  </w:style>
  <w:style w:type="character" w:customStyle="1" w:styleId="61">
    <w:name w:val="????????? 6 ????"/>
    <w:basedOn w:val="DefaultParagraphFont"/>
    <w:rsid w:val="009B24A8"/>
  </w:style>
  <w:style w:type="character" w:customStyle="1" w:styleId="22">
    <w:name w:val="???????? ????? ? ???????? 2 ????"/>
    <w:basedOn w:val="DefaultParagraphFont"/>
    <w:rsid w:val="009B24A8"/>
  </w:style>
  <w:style w:type="character" w:customStyle="1" w:styleId="32">
    <w:name w:val="???????? ????? ? ???????? 3 ????"/>
    <w:basedOn w:val="DefaultParagraphFont"/>
    <w:rsid w:val="009B24A8"/>
  </w:style>
  <w:style w:type="character" w:customStyle="1" w:styleId="a5">
    <w:name w:val="????? ????"/>
    <w:basedOn w:val="DefaultParagraphFont"/>
    <w:rsid w:val="009B24A8"/>
  </w:style>
  <w:style w:type="character" w:customStyle="1" w:styleId="a6">
    <w:name w:val="???????? ????? ????"/>
    <w:basedOn w:val="DefaultParagraphFont"/>
    <w:rsid w:val="009B24A8"/>
  </w:style>
  <w:style w:type="character" w:customStyle="1" w:styleId="a7">
    <w:name w:val="?????? ?????????? ????"/>
    <w:basedOn w:val="DefaultParagraphFont"/>
    <w:rsid w:val="009B24A8"/>
  </w:style>
  <w:style w:type="character" w:customStyle="1" w:styleId="pagenumber">
    <w:name w:val="page number"/>
    <w:basedOn w:val="DefaultParagraphFont"/>
    <w:rsid w:val="009B24A8"/>
  </w:style>
  <w:style w:type="character" w:customStyle="1" w:styleId="a8">
    <w:name w:val="???????? ????? ? ???????? ????"/>
    <w:basedOn w:val="DefaultParagraphFont"/>
    <w:rsid w:val="009B24A8"/>
  </w:style>
  <w:style w:type="character" w:customStyle="1" w:styleId="a9">
    <w:name w:val="?????? ?????????"/>
    <w:rsid w:val="009B24A8"/>
  </w:style>
  <w:style w:type="character" w:styleId="aa">
    <w:name w:val="Hyperlink"/>
    <w:rsid w:val="009B24A8"/>
    <w:rPr>
      <w:noProof w:val="0"/>
      <w:color w:val="000080"/>
      <w:u w:val="single"/>
      <w:lang/>
    </w:rPr>
  </w:style>
  <w:style w:type="character" w:customStyle="1" w:styleId="ab">
    <w:name w:val="??????? ??????"/>
    <w:rsid w:val="009B24A8"/>
    <w:rPr>
      <w:rFonts w:ascii="OpenSymbol" w:hAnsi="OpenSymbol"/>
    </w:rPr>
  </w:style>
  <w:style w:type="paragraph" w:customStyle="1" w:styleId="ac">
    <w:name w:val="?????????"/>
    <w:basedOn w:val="a0"/>
    <w:next w:val="a1"/>
    <w:rsid w:val="009B24A8"/>
    <w:pPr>
      <w:keepNext/>
      <w:spacing w:before="240" w:after="120"/>
    </w:pPr>
    <w:rPr>
      <w:rFonts w:ascii="Arial" w:hAnsi="Arial"/>
      <w:sz w:val="28"/>
    </w:rPr>
  </w:style>
  <w:style w:type="paragraph" w:styleId="a1">
    <w:name w:val="Body Text"/>
    <w:basedOn w:val="a0"/>
    <w:link w:val="ad"/>
    <w:rsid w:val="009B24A8"/>
    <w:pPr>
      <w:jc w:val="both"/>
    </w:pPr>
    <w:rPr>
      <w:sz w:val="28"/>
    </w:rPr>
  </w:style>
  <w:style w:type="character" w:customStyle="1" w:styleId="ad">
    <w:name w:val="Основной текст Знак"/>
    <w:basedOn w:val="a2"/>
    <w:link w:val="a1"/>
    <w:rsid w:val="009B24A8"/>
    <w:rPr>
      <w:rFonts w:ascii="Times New Roman" w:eastAsia="Times New Roman" w:hAnsi="Times New Roman" w:cs="Times New Roman"/>
      <w:kern w:val="1"/>
      <w:sz w:val="28"/>
      <w:szCs w:val="20"/>
      <w:lang w:eastAsia="ru-RU"/>
    </w:rPr>
  </w:style>
  <w:style w:type="paragraph" w:styleId="ae">
    <w:name w:val="Title"/>
    <w:basedOn w:val="ac"/>
    <w:next w:val="af"/>
    <w:link w:val="af0"/>
    <w:qFormat/>
    <w:rsid w:val="009B24A8"/>
  </w:style>
  <w:style w:type="character" w:customStyle="1" w:styleId="af0">
    <w:name w:val="Название Знак"/>
    <w:basedOn w:val="a2"/>
    <w:link w:val="ae"/>
    <w:rsid w:val="009B24A8"/>
    <w:rPr>
      <w:rFonts w:ascii="Arial" w:eastAsia="Times New Roman" w:hAnsi="Arial" w:cs="Times New Roman"/>
      <w:kern w:val="1"/>
      <w:sz w:val="28"/>
      <w:szCs w:val="20"/>
      <w:lang w:eastAsia="ru-RU"/>
    </w:rPr>
  </w:style>
  <w:style w:type="paragraph" w:styleId="af">
    <w:name w:val="Subtitle"/>
    <w:basedOn w:val="ac"/>
    <w:next w:val="a1"/>
    <w:link w:val="af1"/>
    <w:qFormat/>
    <w:rsid w:val="009B24A8"/>
    <w:pPr>
      <w:jc w:val="center"/>
    </w:pPr>
    <w:rPr>
      <w:i/>
    </w:rPr>
  </w:style>
  <w:style w:type="character" w:customStyle="1" w:styleId="af1">
    <w:name w:val="Подзаголовок Знак"/>
    <w:basedOn w:val="a2"/>
    <w:link w:val="af"/>
    <w:rsid w:val="009B24A8"/>
    <w:rPr>
      <w:rFonts w:ascii="Arial" w:eastAsia="Times New Roman" w:hAnsi="Arial" w:cs="Times New Roman"/>
      <w:i/>
      <w:kern w:val="1"/>
      <w:sz w:val="28"/>
      <w:szCs w:val="20"/>
      <w:lang w:eastAsia="ru-RU"/>
    </w:rPr>
  </w:style>
  <w:style w:type="paragraph" w:styleId="af2">
    <w:name w:val="List"/>
    <w:basedOn w:val="a1"/>
    <w:rsid w:val="009B24A8"/>
  </w:style>
  <w:style w:type="paragraph" w:customStyle="1" w:styleId="af3">
    <w:name w:val="????????"/>
    <w:basedOn w:val="a0"/>
    <w:rsid w:val="009B24A8"/>
    <w:pPr>
      <w:suppressLineNumbers/>
      <w:spacing w:before="120" w:after="120"/>
    </w:pPr>
    <w:rPr>
      <w:i/>
      <w:sz w:val="24"/>
    </w:rPr>
  </w:style>
  <w:style w:type="paragraph" w:customStyle="1" w:styleId="12">
    <w:name w:val="?????????1"/>
    <w:basedOn w:val="a0"/>
    <w:rsid w:val="009B24A8"/>
    <w:pPr>
      <w:suppressLineNumbers/>
    </w:pPr>
  </w:style>
  <w:style w:type="paragraph" w:customStyle="1" w:styleId="BodyTextIndent2">
    <w:name w:val="Body Text Indent 2"/>
    <w:basedOn w:val="a0"/>
    <w:rsid w:val="009B24A8"/>
  </w:style>
  <w:style w:type="paragraph" w:customStyle="1" w:styleId="BodyTextIndent3">
    <w:name w:val="Body Text Indent 3"/>
    <w:basedOn w:val="a0"/>
    <w:rsid w:val="009B24A8"/>
  </w:style>
  <w:style w:type="paragraph" w:customStyle="1" w:styleId="PlainText">
    <w:name w:val="Plain Text"/>
    <w:basedOn w:val="a0"/>
    <w:rsid w:val="009B24A8"/>
  </w:style>
  <w:style w:type="paragraph" w:styleId="af4">
    <w:name w:val="footer"/>
    <w:basedOn w:val="a0"/>
    <w:link w:val="af5"/>
    <w:rsid w:val="009B24A8"/>
    <w:pPr>
      <w:suppressLineNumbers/>
      <w:tabs>
        <w:tab w:val="center" w:pos="4153"/>
        <w:tab w:val="right" w:pos="8306"/>
      </w:tabs>
    </w:pPr>
  </w:style>
  <w:style w:type="character" w:customStyle="1" w:styleId="af5">
    <w:name w:val="Нижний колонтитул Знак"/>
    <w:basedOn w:val="a2"/>
    <w:link w:val="af4"/>
    <w:rsid w:val="009B24A8"/>
    <w:rPr>
      <w:rFonts w:ascii="Times New Roman" w:eastAsia="Times New Roman" w:hAnsi="Times New Roman" w:cs="Times New Roman"/>
      <w:kern w:val="1"/>
      <w:sz w:val="20"/>
      <w:szCs w:val="20"/>
      <w:lang w:eastAsia="ru-RU"/>
    </w:rPr>
  </w:style>
  <w:style w:type="paragraph" w:styleId="af6">
    <w:name w:val="Body Text Indent"/>
    <w:basedOn w:val="a0"/>
    <w:link w:val="af7"/>
    <w:rsid w:val="009B24A8"/>
    <w:pPr>
      <w:ind w:left="283" w:firstLine="540"/>
      <w:jc w:val="both"/>
    </w:pPr>
    <w:rPr>
      <w:sz w:val="28"/>
    </w:rPr>
  </w:style>
  <w:style w:type="character" w:customStyle="1" w:styleId="af7">
    <w:name w:val="Основной текст с отступом Знак"/>
    <w:basedOn w:val="a2"/>
    <w:link w:val="af6"/>
    <w:rsid w:val="009B24A8"/>
    <w:rPr>
      <w:rFonts w:ascii="Times New Roman" w:eastAsia="Times New Roman" w:hAnsi="Times New Roman" w:cs="Times New Roman"/>
      <w:kern w:val="1"/>
      <w:sz w:val="28"/>
      <w:szCs w:val="20"/>
      <w:lang w:eastAsia="ru-RU"/>
    </w:rPr>
  </w:style>
  <w:style w:type="paragraph" w:customStyle="1" w:styleId="af8">
    <w:name w:val="?????????? ??????"/>
    <w:basedOn w:val="a1"/>
    <w:rsid w:val="009B24A8"/>
  </w:style>
  <w:style w:type="paragraph" w:customStyle="1" w:styleId="af9">
    <w:name w:val="?????????? ???????"/>
    <w:basedOn w:val="a0"/>
    <w:rsid w:val="009B24A8"/>
    <w:pPr>
      <w:suppressLineNumbers/>
    </w:pPr>
  </w:style>
  <w:style w:type="paragraph" w:customStyle="1" w:styleId="afa">
    <w:name w:val="????????? ???????"/>
    <w:basedOn w:val="af9"/>
    <w:rsid w:val="009B24A8"/>
    <w:pPr>
      <w:jc w:val="center"/>
    </w:pPr>
    <w:rPr>
      <w:b/>
    </w:rPr>
  </w:style>
  <w:style w:type="paragraph" w:customStyle="1" w:styleId="310">
    <w:name w:val="???????? ????? ? ???????? 31"/>
    <w:basedOn w:val="a0"/>
    <w:rsid w:val="009B24A8"/>
  </w:style>
  <w:style w:type="paragraph" w:customStyle="1" w:styleId="210">
    <w:name w:val="???????? ????? ? ???????? 21"/>
    <w:basedOn w:val="a0"/>
    <w:rsid w:val="009B24A8"/>
  </w:style>
  <w:style w:type="paragraph" w:customStyle="1" w:styleId="211">
    <w:name w:val="???????? ????? 21"/>
    <w:basedOn w:val="a0"/>
    <w:rsid w:val="009B24A8"/>
  </w:style>
  <w:style w:type="character" w:customStyle="1" w:styleId="91">
    <w:name w:val="????????? 9 ????"/>
    <w:basedOn w:val="DefaultParagraphFont"/>
    <w:rsid w:val="009B24A8"/>
  </w:style>
  <w:style w:type="character" w:customStyle="1" w:styleId="afb">
    <w:name w:val="???????????? ????"/>
    <w:basedOn w:val="DefaultParagraphFont"/>
    <w:rsid w:val="009B24A8"/>
  </w:style>
  <w:style w:type="paragraph" w:customStyle="1" w:styleId="13">
    <w:name w:val="????????1"/>
    <w:basedOn w:val="a0"/>
    <w:rsid w:val="009B24A8"/>
  </w:style>
  <w:style w:type="paragraph" w:customStyle="1" w:styleId="ConsPlusNormal">
    <w:name w:val="ConsPlusNormal"/>
    <w:rsid w:val="009B24A8"/>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customStyle="1" w:styleId="ConsNormal">
    <w:name w:val="ConsNormal"/>
    <w:rsid w:val="009B24A8"/>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customStyle="1" w:styleId="Web">
    <w:name w:val="??????? (Web)"/>
    <w:basedOn w:val="a0"/>
    <w:rsid w:val="009B24A8"/>
  </w:style>
  <w:style w:type="paragraph" w:customStyle="1" w:styleId="14">
    <w:name w:val="??????1"/>
    <w:basedOn w:val="a0"/>
    <w:rsid w:val="009B24A8"/>
  </w:style>
  <w:style w:type="paragraph" w:customStyle="1" w:styleId="15">
    <w:name w:val="?????1"/>
    <w:basedOn w:val="a0"/>
    <w:rsid w:val="009B24A8"/>
  </w:style>
  <w:style w:type="paragraph" w:customStyle="1" w:styleId="ConsPlusNonformat">
    <w:name w:val="ConsPlusNonformat"/>
    <w:rsid w:val="009B24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64">
    <w:name w:val="Font Style64"/>
    <w:rsid w:val="009B24A8"/>
    <w:rPr>
      <w:rFonts w:ascii="Times New Roman" w:hAnsi="Times New Roman" w:cs="Times New Roman"/>
      <w:sz w:val="20"/>
      <w:szCs w:val="20"/>
    </w:rPr>
  </w:style>
  <w:style w:type="character" w:customStyle="1" w:styleId="FontStyle61">
    <w:name w:val="Font Style61"/>
    <w:rsid w:val="009B24A8"/>
    <w:rPr>
      <w:rFonts w:ascii="Times New Roman" w:hAnsi="Times New Roman" w:cs="Times New Roman"/>
      <w:b/>
      <w:bCs/>
      <w:sz w:val="40"/>
      <w:szCs w:val="40"/>
    </w:rPr>
  </w:style>
  <w:style w:type="character" w:customStyle="1" w:styleId="FontStyle62">
    <w:name w:val="Font Style62"/>
    <w:rsid w:val="009B24A8"/>
    <w:rPr>
      <w:rFonts w:ascii="Georgia" w:hAnsi="Georgia" w:cs="Georgia"/>
      <w:sz w:val="26"/>
      <w:szCs w:val="26"/>
    </w:rPr>
  </w:style>
  <w:style w:type="character" w:customStyle="1" w:styleId="afc">
    <w:name w:val="Гипертекстовая ссылка"/>
    <w:rsid w:val="009B24A8"/>
    <w:rPr>
      <w:color w:val="008000"/>
      <w:sz w:val="20"/>
      <w:szCs w:val="20"/>
      <w:u w:val="single"/>
    </w:rPr>
  </w:style>
  <w:style w:type="paragraph" w:customStyle="1" w:styleId="afd">
    <w:name w:val="Таблицы (моноширинный)"/>
    <w:basedOn w:val="a0"/>
    <w:next w:val="a0"/>
    <w:rsid w:val="009B24A8"/>
    <w:pPr>
      <w:widowControl w:val="0"/>
      <w:suppressAutoHyphens w:val="0"/>
      <w:overflowPunct/>
      <w:jc w:val="both"/>
      <w:textAlignment w:val="auto"/>
    </w:pPr>
    <w:rPr>
      <w:rFonts w:ascii="Courier New" w:hAnsi="Courier New" w:cs="Courier New"/>
      <w:kern w:val="0"/>
    </w:rPr>
  </w:style>
  <w:style w:type="paragraph" w:customStyle="1" w:styleId="afe">
    <w:name w:val="Заголовок статьи"/>
    <w:basedOn w:val="a0"/>
    <w:next w:val="a0"/>
    <w:rsid w:val="009B24A8"/>
    <w:pPr>
      <w:widowControl w:val="0"/>
      <w:suppressAutoHyphens w:val="0"/>
      <w:overflowPunct/>
      <w:ind w:left="1612" w:hanging="892"/>
      <w:jc w:val="both"/>
      <w:textAlignment w:val="auto"/>
    </w:pPr>
    <w:rPr>
      <w:rFonts w:ascii="Arial" w:hAnsi="Arial" w:cs="Arial"/>
      <w:kern w:val="0"/>
    </w:rPr>
  </w:style>
  <w:style w:type="paragraph" w:customStyle="1" w:styleId="ConsPlusTitle">
    <w:name w:val="ConsPlusTitle"/>
    <w:rsid w:val="009B24A8"/>
    <w:pPr>
      <w:widowControl w:val="0"/>
      <w:suppressAutoHyphens/>
      <w:autoSpaceDE w:val="0"/>
      <w:spacing w:after="0" w:line="240" w:lineRule="auto"/>
    </w:pPr>
    <w:rPr>
      <w:rFonts w:ascii="Times New Roman" w:eastAsia="Arial" w:hAnsi="Times New Roman" w:cs="Times New Roman"/>
      <w:b/>
      <w:bCs/>
      <w:sz w:val="28"/>
      <w:szCs w:val="28"/>
      <w:lang w:eastAsia="ar-SA"/>
    </w:rPr>
  </w:style>
  <w:style w:type="paragraph" w:styleId="aff">
    <w:name w:val="List Paragraph"/>
    <w:basedOn w:val="a0"/>
    <w:uiPriority w:val="34"/>
    <w:qFormat/>
    <w:rsid w:val="009B24A8"/>
    <w:pPr>
      <w:suppressAutoHyphens w:val="0"/>
      <w:overflowPunct/>
      <w:autoSpaceDE/>
      <w:autoSpaceDN/>
      <w:adjustRightInd/>
      <w:ind w:left="720"/>
      <w:contextualSpacing/>
      <w:textAlignment w:val="auto"/>
    </w:pPr>
    <w:rPr>
      <w:kern w:val="0"/>
      <w:sz w:val="24"/>
      <w:szCs w:val="24"/>
    </w:rPr>
  </w:style>
  <w:style w:type="paragraph" w:styleId="aff0">
    <w:name w:val="No Spacing"/>
    <w:qFormat/>
    <w:rsid w:val="009B24A8"/>
    <w:pPr>
      <w:spacing w:after="0" w:line="240" w:lineRule="auto"/>
    </w:pPr>
    <w:rPr>
      <w:rFonts w:ascii="Calibri" w:eastAsia="Calibri" w:hAnsi="Calibri" w:cs="Times New Roman"/>
    </w:rPr>
  </w:style>
  <w:style w:type="character" w:customStyle="1" w:styleId="FontStyle73">
    <w:name w:val="Font Style73"/>
    <w:rsid w:val="009B24A8"/>
    <w:rPr>
      <w:rFonts w:ascii="Cambria" w:hAnsi="Cambria" w:cs="Cambria"/>
      <w:b/>
      <w:bCs/>
      <w:sz w:val="16"/>
      <w:szCs w:val="16"/>
    </w:rPr>
  </w:style>
  <w:style w:type="character" w:customStyle="1" w:styleId="FontStyle34">
    <w:name w:val="Font Style34"/>
    <w:rsid w:val="009B24A8"/>
    <w:rPr>
      <w:rFonts w:ascii="Times New Roman" w:hAnsi="Times New Roman" w:cs="Times New Roman"/>
      <w:sz w:val="22"/>
      <w:szCs w:val="22"/>
    </w:rPr>
  </w:style>
  <w:style w:type="paragraph" w:styleId="a">
    <w:name w:val="List Bullet"/>
    <w:basedOn w:val="a0"/>
    <w:rsid w:val="009B24A8"/>
    <w:pPr>
      <w:numPr>
        <w:numId w:val="2"/>
      </w:numPr>
    </w:pPr>
  </w:style>
  <w:style w:type="character" w:styleId="aff1">
    <w:name w:val="page number"/>
    <w:basedOn w:val="a2"/>
    <w:rsid w:val="009B24A8"/>
  </w:style>
  <w:style w:type="paragraph" w:styleId="aff2">
    <w:name w:val="Normal (Web)"/>
    <w:basedOn w:val="a0"/>
    <w:rsid w:val="009B24A8"/>
    <w:pPr>
      <w:suppressAutoHyphens w:val="0"/>
      <w:overflowPunct/>
      <w:autoSpaceDE/>
      <w:autoSpaceDN/>
      <w:adjustRightInd/>
      <w:spacing w:before="100" w:beforeAutospacing="1" w:after="100" w:afterAutospacing="1"/>
      <w:textAlignment w:val="auto"/>
    </w:pPr>
    <w:rPr>
      <w:kern w:val="0"/>
      <w:sz w:val="24"/>
      <w:szCs w:val="24"/>
    </w:rPr>
  </w:style>
  <w:style w:type="character" w:customStyle="1" w:styleId="Bodytext2">
    <w:name w:val="Body text (2)_"/>
    <w:link w:val="Bodytext20"/>
    <w:locked/>
    <w:rsid w:val="009B24A8"/>
    <w:rPr>
      <w:shd w:val="clear" w:color="auto" w:fill="FFFFFF"/>
    </w:rPr>
  </w:style>
  <w:style w:type="paragraph" w:customStyle="1" w:styleId="Bodytext20">
    <w:name w:val="Body text (2)"/>
    <w:basedOn w:val="a0"/>
    <w:link w:val="Bodytext2"/>
    <w:rsid w:val="009B24A8"/>
    <w:pPr>
      <w:widowControl w:val="0"/>
      <w:shd w:val="clear" w:color="auto" w:fill="FFFFFF"/>
      <w:suppressAutoHyphens w:val="0"/>
      <w:overflowPunct/>
      <w:autoSpaceDE/>
      <w:autoSpaceDN/>
      <w:adjustRightInd/>
      <w:spacing w:line="317" w:lineRule="exact"/>
      <w:jc w:val="both"/>
      <w:textAlignment w:val="auto"/>
    </w:pPr>
    <w:rPr>
      <w:rFonts w:asciiTheme="minorHAnsi" w:eastAsiaTheme="minorHAnsi" w:hAnsiTheme="minorHAnsi" w:cstheme="minorBidi"/>
      <w:kern w:val="0"/>
      <w:sz w:val="22"/>
      <w:szCs w:val="22"/>
      <w:lang w:eastAsia="en-US"/>
    </w:rPr>
  </w:style>
  <w:style w:type="character" w:customStyle="1" w:styleId="Bodytext3">
    <w:name w:val="Body text (3)_"/>
    <w:link w:val="Bodytext30"/>
    <w:locked/>
    <w:rsid w:val="009B24A8"/>
    <w:rPr>
      <w:rFonts w:ascii="Franklin Gothic Medium" w:eastAsia="Franklin Gothic Medium" w:hAnsi="Franklin Gothic Medium" w:cs="Franklin Gothic Medium"/>
      <w:spacing w:val="40"/>
      <w:sz w:val="12"/>
      <w:szCs w:val="12"/>
      <w:shd w:val="clear" w:color="auto" w:fill="FFFFFF"/>
    </w:rPr>
  </w:style>
  <w:style w:type="paragraph" w:customStyle="1" w:styleId="Bodytext30">
    <w:name w:val="Body text (3)"/>
    <w:basedOn w:val="a0"/>
    <w:link w:val="Bodytext3"/>
    <w:rsid w:val="009B24A8"/>
    <w:pPr>
      <w:widowControl w:val="0"/>
      <w:shd w:val="clear" w:color="auto" w:fill="FFFFFF"/>
      <w:suppressAutoHyphens w:val="0"/>
      <w:overflowPunct/>
      <w:autoSpaceDE/>
      <w:autoSpaceDN/>
      <w:adjustRightInd/>
      <w:spacing w:before="60" w:line="0" w:lineRule="atLeast"/>
      <w:jc w:val="both"/>
      <w:textAlignment w:val="auto"/>
    </w:pPr>
    <w:rPr>
      <w:rFonts w:ascii="Franklin Gothic Medium" w:eastAsia="Franklin Gothic Medium" w:hAnsi="Franklin Gothic Medium" w:cs="Franklin Gothic Medium"/>
      <w:spacing w:val="40"/>
      <w:kern w:val="0"/>
      <w:sz w:val="12"/>
      <w:szCs w:val="12"/>
      <w:lang w:eastAsia="en-US"/>
    </w:rPr>
  </w:style>
  <w:style w:type="character" w:customStyle="1" w:styleId="Bodytext4">
    <w:name w:val="Body text (4)_"/>
    <w:link w:val="Bodytext40"/>
    <w:locked/>
    <w:rsid w:val="009B24A8"/>
    <w:rPr>
      <w:sz w:val="8"/>
      <w:szCs w:val="8"/>
      <w:shd w:val="clear" w:color="auto" w:fill="FFFFFF"/>
    </w:rPr>
  </w:style>
  <w:style w:type="paragraph" w:customStyle="1" w:styleId="Bodytext40">
    <w:name w:val="Body text (4)"/>
    <w:basedOn w:val="a0"/>
    <w:link w:val="Bodytext4"/>
    <w:rsid w:val="009B24A8"/>
    <w:pPr>
      <w:widowControl w:val="0"/>
      <w:shd w:val="clear" w:color="auto" w:fill="FFFFFF"/>
      <w:suppressAutoHyphens w:val="0"/>
      <w:overflowPunct/>
      <w:autoSpaceDE/>
      <w:autoSpaceDN/>
      <w:adjustRightInd/>
      <w:spacing w:before="180" w:after="60" w:line="0" w:lineRule="atLeast"/>
      <w:jc w:val="both"/>
      <w:textAlignment w:val="auto"/>
    </w:pPr>
    <w:rPr>
      <w:rFonts w:asciiTheme="minorHAnsi" w:eastAsiaTheme="minorHAnsi" w:hAnsiTheme="minorHAnsi" w:cstheme="minorBidi"/>
      <w:kern w:val="0"/>
      <w:sz w:val="8"/>
      <w:szCs w:val="8"/>
      <w:lang w:eastAsia="en-US"/>
    </w:rPr>
  </w:style>
  <w:style w:type="character" w:customStyle="1" w:styleId="Bodytext5">
    <w:name w:val="Body text (5)_"/>
    <w:link w:val="Bodytext50"/>
    <w:locked/>
    <w:rsid w:val="009B24A8"/>
    <w:rPr>
      <w:b/>
      <w:bCs/>
      <w:shd w:val="clear" w:color="auto" w:fill="FFFFFF"/>
    </w:rPr>
  </w:style>
  <w:style w:type="paragraph" w:customStyle="1" w:styleId="Bodytext50">
    <w:name w:val="Body text (5)"/>
    <w:basedOn w:val="a0"/>
    <w:link w:val="Bodytext5"/>
    <w:rsid w:val="009B24A8"/>
    <w:pPr>
      <w:widowControl w:val="0"/>
      <w:shd w:val="clear" w:color="auto" w:fill="FFFFFF"/>
      <w:suppressAutoHyphens w:val="0"/>
      <w:overflowPunct/>
      <w:autoSpaceDE/>
      <w:autoSpaceDN/>
      <w:adjustRightInd/>
      <w:spacing w:before="60" w:after="180" w:line="0" w:lineRule="atLeast"/>
      <w:ind w:firstLine="380"/>
      <w:jc w:val="both"/>
      <w:textAlignment w:val="auto"/>
    </w:pPr>
    <w:rPr>
      <w:rFonts w:asciiTheme="minorHAnsi" w:eastAsiaTheme="minorHAnsi" w:hAnsiTheme="minorHAnsi" w:cstheme="minorBidi"/>
      <w:b/>
      <w:bCs/>
      <w:kern w:val="0"/>
      <w:sz w:val="22"/>
      <w:szCs w:val="22"/>
      <w:lang w:eastAsia="en-US"/>
    </w:rPr>
  </w:style>
  <w:style w:type="character" w:customStyle="1" w:styleId="Bodytext5NotBold">
    <w:name w:val="Body text (5) + Not Bold"/>
    <w:rsid w:val="009B24A8"/>
    <w:rPr>
      <w:b/>
      <w:bCs/>
      <w:color w:val="000000"/>
      <w:spacing w:val="0"/>
      <w:w w:val="100"/>
      <w:position w:val="0"/>
      <w:sz w:val="24"/>
      <w:szCs w:val="24"/>
      <w:shd w:val="clear" w:color="auto" w:fill="FFFFFF"/>
      <w:lang w:val="ru-RU" w:eastAsia="ru-RU" w:bidi="ru-RU"/>
    </w:rPr>
  </w:style>
  <w:style w:type="character" w:customStyle="1" w:styleId="Bodytext2115pt">
    <w:name w:val="Body text (2) + 11.5 pt"/>
    <w:aliases w:val="Bold,Italic"/>
    <w:rsid w:val="009B24A8"/>
    <w:rPr>
      <w:b/>
      <w:bCs/>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Bodytext2Spacing3pt">
    <w:name w:val="Body text (2) + Spacing 3 pt"/>
    <w:rsid w:val="009B24A8"/>
    <w:rPr>
      <w:color w:val="000000"/>
      <w:spacing w:val="70"/>
      <w:w w:val="100"/>
      <w:position w:val="0"/>
      <w:sz w:val="24"/>
      <w:szCs w:val="24"/>
      <w:shd w:val="clear" w:color="auto" w:fill="FFFFFF"/>
      <w:lang w:val="ru-RU" w:eastAsia="ru-RU" w:bidi="ru-RU"/>
    </w:rPr>
  </w:style>
  <w:style w:type="paragraph" w:customStyle="1" w:styleId="FirstParagraph">
    <w:name w:val="First Paragraph"/>
    <w:basedOn w:val="a1"/>
    <w:next w:val="a1"/>
    <w:qFormat/>
    <w:rsid w:val="009B24A8"/>
    <w:pPr>
      <w:suppressAutoHyphens w:val="0"/>
      <w:overflowPunct/>
      <w:autoSpaceDE/>
      <w:autoSpaceDN/>
      <w:adjustRightInd/>
      <w:spacing w:before="180" w:after="180"/>
      <w:jc w:val="left"/>
      <w:textAlignment w:val="auto"/>
    </w:pPr>
    <w:rPr>
      <w:rFonts w:ascii="Cambria" w:eastAsia="Cambria" w:hAnsi="Cambria"/>
      <w:kern w:val="0"/>
      <w:sz w:val="24"/>
      <w:szCs w:val="24"/>
      <w:lang w:val="en-US" w:eastAsia="en-US"/>
    </w:rPr>
  </w:style>
  <w:style w:type="table" w:styleId="aff3">
    <w:name w:val="Table Grid"/>
    <w:basedOn w:val="a3"/>
    <w:uiPriority w:val="59"/>
    <w:rsid w:val="009B24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a1"/>
    <w:qFormat/>
    <w:rsid w:val="009B24A8"/>
    <w:pPr>
      <w:suppressAutoHyphens w:val="0"/>
      <w:overflowPunct/>
      <w:autoSpaceDE/>
      <w:autoSpaceDN/>
      <w:adjustRightInd/>
      <w:spacing w:before="36" w:after="36"/>
      <w:jc w:val="left"/>
      <w:textAlignment w:val="auto"/>
    </w:pPr>
    <w:rPr>
      <w:rFonts w:ascii="Cambria" w:eastAsia="Cambria" w:hAnsi="Cambria"/>
      <w:kern w:val="0"/>
      <w:sz w:val="24"/>
      <w:szCs w:val="24"/>
      <w:lang w:val="en-US" w:eastAsia="en-US"/>
    </w:rPr>
  </w:style>
  <w:style w:type="paragraph" w:styleId="aff4">
    <w:name w:val="Balloon Text"/>
    <w:basedOn w:val="a0"/>
    <w:link w:val="aff5"/>
    <w:rsid w:val="009B24A8"/>
    <w:rPr>
      <w:rFonts w:ascii="Tahoma" w:hAnsi="Tahoma" w:cs="Tahoma"/>
      <w:sz w:val="16"/>
      <w:szCs w:val="16"/>
    </w:rPr>
  </w:style>
  <w:style w:type="character" w:customStyle="1" w:styleId="aff5">
    <w:name w:val="Текст выноски Знак"/>
    <w:basedOn w:val="a2"/>
    <w:link w:val="aff4"/>
    <w:rsid w:val="009B24A8"/>
    <w:rPr>
      <w:rFonts w:ascii="Tahoma" w:eastAsia="Times New Roman" w:hAnsi="Tahoma" w:cs="Tahoma"/>
      <w:kern w:val="1"/>
      <w:sz w:val="16"/>
      <w:szCs w:val="16"/>
      <w:lang w:eastAsia="ru-RU"/>
    </w:rPr>
  </w:style>
  <w:style w:type="paragraph" w:styleId="aff6">
    <w:name w:val="header"/>
    <w:basedOn w:val="a0"/>
    <w:link w:val="aff7"/>
    <w:rsid w:val="009B24A8"/>
    <w:pPr>
      <w:tabs>
        <w:tab w:val="center" w:pos="4677"/>
        <w:tab w:val="right" w:pos="9355"/>
      </w:tabs>
    </w:pPr>
  </w:style>
  <w:style w:type="character" w:customStyle="1" w:styleId="aff7">
    <w:name w:val="Верхний колонтитул Знак"/>
    <w:basedOn w:val="a2"/>
    <w:link w:val="aff6"/>
    <w:rsid w:val="009B24A8"/>
    <w:rPr>
      <w:rFonts w:ascii="Times New Roman" w:eastAsia="Times New Roman" w:hAnsi="Times New Roman" w:cs="Times New Roman"/>
      <w:kern w:val="1"/>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24A8"/>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paragraph" w:styleId="1">
    <w:name w:val="heading 1"/>
    <w:basedOn w:val="a0"/>
    <w:next w:val="a1"/>
    <w:link w:val="10"/>
    <w:uiPriority w:val="9"/>
    <w:qFormat/>
    <w:rsid w:val="009B24A8"/>
    <w:pPr>
      <w:keepNext/>
      <w:numPr>
        <w:numId w:val="1"/>
      </w:numPr>
      <w:jc w:val="both"/>
      <w:outlineLvl w:val="0"/>
    </w:pPr>
    <w:rPr>
      <w:sz w:val="28"/>
      <w:lang w:val="x-none" w:eastAsia="x-none"/>
    </w:rPr>
  </w:style>
  <w:style w:type="paragraph" w:styleId="2">
    <w:name w:val="heading 2"/>
    <w:basedOn w:val="a0"/>
    <w:next w:val="a1"/>
    <w:link w:val="20"/>
    <w:qFormat/>
    <w:rsid w:val="009B24A8"/>
    <w:pPr>
      <w:keepNext/>
      <w:numPr>
        <w:ilvl w:val="1"/>
        <w:numId w:val="1"/>
      </w:numPr>
      <w:jc w:val="both"/>
      <w:outlineLvl w:val="1"/>
    </w:pPr>
    <w:rPr>
      <w:b/>
      <w:sz w:val="24"/>
    </w:rPr>
  </w:style>
  <w:style w:type="paragraph" w:styleId="3">
    <w:name w:val="heading 3"/>
    <w:basedOn w:val="a0"/>
    <w:next w:val="a1"/>
    <w:link w:val="30"/>
    <w:qFormat/>
    <w:rsid w:val="009B24A8"/>
    <w:pPr>
      <w:keepNext/>
      <w:numPr>
        <w:ilvl w:val="2"/>
        <w:numId w:val="1"/>
      </w:numPr>
      <w:outlineLvl w:val="2"/>
    </w:pPr>
    <w:rPr>
      <w:sz w:val="28"/>
    </w:rPr>
  </w:style>
  <w:style w:type="paragraph" w:styleId="4">
    <w:name w:val="heading 4"/>
    <w:basedOn w:val="a0"/>
    <w:next w:val="a1"/>
    <w:link w:val="40"/>
    <w:qFormat/>
    <w:rsid w:val="009B24A8"/>
    <w:pPr>
      <w:keepNext/>
      <w:numPr>
        <w:ilvl w:val="3"/>
        <w:numId w:val="1"/>
      </w:numPr>
      <w:ind w:firstLine="709"/>
      <w:jc w:val="both"/>
      <w:outlineLvl w:val="3"/>
    </w:pPr>
    <w:rPr>
      <w:b/>
      <w:sz w:val="24"/>
    </w:rPr>
  </w:style>
  <w:style w:type="paragraph" w:styleId="5">
    <w:name w:val="heading 5"/>
    <w:basedOn w:val="a0"/>
    <w:next w:val="a1"/>
    <w:link w:val="50"/>
    <w:qFormat/>
    <w:rsid w:val="009B24A8"/>
    <w:pPr>
      <w:keepNext/>
      <w:numPr>
        <w:ilvl w:val="4"/>
        <w:numId w:val="1"/>
      </w:numPr>
      <w:ind w:firstLine="709"/>
      <w:jc w:val="both"/>
      <w:outlineLvl w:val="4"/>
    </w:pPr>
    <w:rPr>
      <w:sz w:val="36"/>
    </w:rPr>
  </w:style>
  <w:style w:type="paragraph" w:styleId="6">
    <w:name w:val="heading 6"/>
    <w:basedOn w:val="a0"/>
    <w:next w:val="a1"/>
    <w:link w:val="60"/>
    <w:qFormat/>
    <w:rsid w:val="009B24A8"/>
    <w:pPr>
      <w:keepNext/>
      <w:numPr>
        <w:ilvl w:val="5"/>
        <w:numId w:val="1"/>
      </w:numPr>
      <w:jc w:val="center"/>
      <w:outlineLvl w:val="5"/>
    </w:pPr>
    <w:rPr>
      <w:b/>
      <w:sz w:val="36"/>
    </w:rPr>
  </w:style>
  <w:style w:type="paragraph" w:styleId="9">
    <w:name w:val="heading 9"/>
    <w:basedOn w:val="a0"/>
    <w:next w:val="a1"/>
    <w:link w:val="90"/>
    <w:qFormat/>
    <w:rsid w:val="009B24A8"/>
    <w:pPr>
      <w:keepNext/>
      <w:ind w:firstLine="30"/>
      <w:jc w:val="center"/>
      <w:outlineLvl w:val="8"/>
    </w:pPr>
    <w:rPr>
      <w:b/>
      <w:sz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uiPriority w:val="9"/>
    <w:rsid w:val="009B24A8"/>
    <w:rPr>
      <w:rFonts w:ascii="Times New Roman" w:eastAsia="Times New Roman" w:hAnsi="Times New Roman" w:cs="Times New Roman"/>
      <w:kern w:val="1"/>
      <w:sz w:val="28"/>
      <w:szCs w:val="20"/>
      <w:lang w:val="x-none" w:eastAsia="x-none"/>
    </w:rPr>
  </w:style>
  <w:style w:type="character" w:customStyle="1" w:styleId="20">
    <w:name w:val="Заголовок 2 Знак"/>
    <w:basedOn w:val="a2"/>
    <w:link w:val="2"/>
    <w:rsid w:val="009B24A8"/>
    <w:rPr>
      <w:rFonts w:ascii="Times New Roman" w:eastAsia="Times New Roman" w:hAnsi="Times New Roman" w:cs="Times New Roman"/>
      <w:b/>
      <w:kern w:val="1"/>
      <w:sz w:val="24"/>
      <w:szCs w:val="20"/>
      <w:lang w:eastAsia="ru-RU"/>
    </w:rPr>
  </w:style>
  <w:style w:type="character" w:customStyle="1" w:styleId="30">
    <w:name w:val="Заголовок 3 Знак"/>
    <w:basedOn w:val="a2"/>
    <w:link w:val="3"/>
    <w:rsid w:val="009B24A8"/>
    <w:rPr>
      <w:rFonts w:ascii="Times New Roman" w:eastAsia="Times New Roman" w:hAnsi="Times New Roman" w:cs="Times New Roman"/>
      <w:kern w:val="1"/>
      <w:sz w:val="28"/>
      <w:szCs w:val="20"/>
      <w:lang w:eastAsia="ru-RU"/>
    </w:rPr>
  </w:style>
  <w:style w:type="character" w:customStyle="1" w:styleId="40">
    <w:name w:val="Заголовок 4 Знак"/>
    <w:basedOn w:val="a2"/>
    <w:link w:val="4"/>
    <w:rsid w:val="009B24A8"/>
    <w:rPr>
      <w:rFonts w:ascii="Times New Roman" w:eastAsia="Times New Roman" w:hAnsi="Times New Roman" w:cs="Times New Roman"/>
      <w:b/>
      <w:kern w:val="1"/>
      <w:sz w:val="24"/>
      <w:szCs w:val="20"/>
      <w:lang w:eastAsia="ru-RU"/>
    </w:rPr>
  </w:style>
  <w:style w:type="character" w:customStyle="1" w:styleId="50">
    <w:name w:val="Заголовок 5 Знак"/>
    <w:basedOn w:val="a2"/>
    <w:link w:val="5"/>
    <w:rsid w:val="009B24A8"/>
    <w:rPr>
      <w:rFonts w:ascii="Times New Roman" w:eastAsia="Times New Roman" w:hAnsi="Times New Roman" w:cs="Times New Roman"/>
      <w:kern w:val="1"/>
      <w:sz w:val="36"/>
      <w:szCs w:val="20"/>
      <w:lang w:eastAsia="ru-RU"/>
    </w:rPr>
  </w:style>
  <w:style w:type="character" w:customStyle="1" w:styleId="60">
    <w:name w:val="Заголовок 6 Знак"/>
    <w:basedOn w:val="a2"/>
    <w:link w:val="6"/>
    <w:rsid w:val="009B24A8"/>
    <w:rPr>
      <w:rFonts w:ascii="Times New Roman" w:eastAsia="Times New Roman" w:hAnsi="Times New Roman" w:cs="Times New Roman"/>
      <w:b/>
      <w:kern w:val="1"/>
      <w:sz w:val="36"/>
      <w:szCs w:val="20"/>
      <w:lang w:eastAsia="ru-RU"/>
    </w:rPr>
  </w:style>
  <w:style w:type="character" w:customStyle="1" w:styleId="90">
    <w:name w:val="Заголовок 9 Знак"/>
    <w:basedOn w:val="a2"/>
    <w:link w:val="9"/>
    <w:rsid w:val="009B24A8"/>
    <w:rPr>
      <w:rFonts w:ascii="Times New Roman" w:eastAsia="Times New Roman" w:hAnsi="Times New Roman" w:cs="Times New Roman"/>
      <w:b/>
      <w:kern w:val="1"/>
      <w:sz w:val="27"/>
      <w:szCs w:val="20"/>
      <w:lang w:eastAsia="ru-RU"/>
    </w:rPr>
  </w:style>
  <w:style w:type="character" w:customStyle="1" w:styleId="ListLabel1">
    <w:name w:val="ListLabel 1"/>
    <w:rsid w:val="009B24A8"/>
  </w:style>
  <w:style w:type="character" w:customStyle="1" w:styleId="ListLabel2">
    <w:name w:val="ListLabel 2"/>
    <w:rsid w:val="009B24A8"/>
  </w:style>
  <w:style w:type="character" w:customStyle="1" w:styleId="ListLabel3">
    <w:name w:val="ListLabel 3"/>
    <w:rsid w:val="009B24A8"/>
    <w:rPr>
      <w:b/>
    </w:rPr>
  </w:style>
  <w:style w:type="character" w:customStyle="1" w:styleId="DefaultParagraphFont">
    <w:name w:val="Default Paragraph Font"/>
    <w:rsid w:val="009B24A8"/>
  </w:style>
  <w:style w:type="character" w:customStyle="1" w:styleId="11">
    <w:name w:val="????????? 1 ????"/>
    <w:basedOn w:val="DefaultParagraphFont"/>
    <w:rsid w:val="009B24A8"/>
  </w:style>
  <w:style w:type="character" w:customStyle="1" w:styleId="21">
    <w:name w:val="????????? 2 ????"/>
    <w:basedOn w:val="DefaultParagraphFont"/>
    <w:rsid w:val="009B24A8"/>
  </w:style>
  <w:style w:type="character" w:customStyle="1" w:styleId="31">
    <w:name w:val="????????? 3 ????"/>
    <w:basedOn w:val="DefaultParagraphFont"/>
    <w:rsid w:val="009B24A8"/>
  </w:style>
  <w:style w:type="character" w:customStyle="1" w:styleId="41">
    <w:name w:val="????????? 4 ????"/>
    <w:basedOn w:val="DefaultParagraphFont"/>
    <w:rsid w:val="009B24A8"/>
  </w:style>
  <w:style w:type="character" w:customStyle="1" w:styleId="51">
    <w:name w:val="????????? 5 ????"/>
    <w:basedOn w:val="DefaultParagraphFont"/>
    <w:rsid w:val="009B24A8"/>
  </w:style>
  <w:style w:type="character" w:customStyle="1" w:styleId="61">
    <w:name w:val="????????? 6 ????"/>
    <w:basedOn w:val="DefaultParagraphFont"/>
    <w:rsid w:val="009B24A8"/>
  </w:style>
  <w:style w:type="character" w:customStyle="1" w:styleId="22">
    <w:name w:val="???????? ????? ? ???????? 2 ????"/>
    <w:basedOn w:val="DefaultParagraphFont"/>
    <w:rsid w:val="009B24A8"/>
  </w:style>
  <w:style w:type="character" w:customStyle="1" w:styleId="32">
    <w:name w:val="???????? ????? ? ???????? 3 ????"/>
    <w:basedOn w:val="DefaultParagraphFont"/>
    <w:rsid w:val="009B24A8"/>
  </w:style>
  <w:style w:type="character" w:customStyle="1" w:styleId="a5">
    <w:name w:val="????? ????"/>
    <w:basedOn w:val="DefaultParagraphFont"/>
    <w:rsid w:val="009B24A8"/>
  </w:style>
  <w:style w:type="character" w:customStyle="1" w:styleId="a6">
    <w:name w:val="???????? ????? ????"/>
    <w:basedOn w:val="DefaultParagraphFont"/>
    <w:rsid w:val="009B24A8"/>
  </w:style>
  <w:style w:type="character" w:customStyle="1" w:styleId="a7">
    <w:name w:val="?????? ?????????? ????"/>
    <w:basedOn w:val="DefaultParagraphFont"/>
    <w:rsid w:val="009B24A8"/>
  </w:style>
  <w:style w:type="character" w:customStyle="1" w:styleId="pagenumber">
    <w:name w:val="page number"/>
    <w:basedOn w:val="DefaultParagraphFont"/>
    <w:rsid w:val="009B24A8"/>
  </w:style>
  <w:style w:type="character" w:customStyle="1" w:styleId="a8">
    <w:name w:val="???????? ????? ? ???????? ????"/>
    <w:basedOn w:val="DefaultParagraphFont"/>
    <w:rsid w:val="009B24A8"/>
  </w:style>
  <w:style w:type="character" w:customStyle="1" w:styleId="a9">
    <w:name w:val="?????? ?????????"/>
    <w:rsid w:val="009B24A8"/>
  </w:style>
  <w:style w:type="character" w:styleId="aa">
    <w:name w:val="Hyperlink"/>
    <w:rsid w:val="009B24A8"/>
    <w:rPr>
      <w:noProof w:val="0"/>
      <w:color w:val="000080"/>
      <w:u w:val="single"/>
      <w:lang/>
    </w:rPr>
  </w:style>
  <w:style w:type="character" w:customStyle="1" w:styleId="ab">
    <w:name w:val="??????? ??????"/>
    <w:rsid w:val="009B24A8"/>
    <w:rPr>
      <w:rFonts w:ascii="OpenSymbol" w:hAnsi="OpenSymbol"/>
    </w:rPr>
  </w:style>
  <w:style w:type="paragraph" w:customStyle="1" w:styleId="ac">
    <w:name w:val="?????????"/>
    <w:basedOn w:val="a0"/>
    <w:next w:val="a1"/>
    <w:rsid w:val="009B24A8"/>
    <w:pPr>
      <w:keepNext/>
      <w:spacing w:before="240" w:after="120"/>
    </w:pPr>
    <w:rPr>
      <w:rFonts w:ascii="Arial" w:hAnsi="Arial"/>
      <w:sz w:val="28"/>
    </w:rPr>
  </w:style>
  <w:style w:type="paragraph" w:styleId="a1">
    <w:name w:val="Body Text"/>
    <w:basedOn w:val="a0"/>
    <w:link w:val="ad"/>
    <w:rsid w:val="009B24A8"/>
    <w:pPr>
      <w:jc w:val="both"/>
    </w:pPr>
    <w:rPr>
      <w:sz w:val="28"/>
    </w:rPr>
  </w:style>
  <w:style w:type="character" w:customStyle="1" w:styleId="ad">
    <w:name w:val="Основной текст Знак"/>
    <w:basedOn w:val="a2"/>
    <w:link w:val="a1"/>
    <w:rsid w:val="009B24A8"/>
    <w:rPr>
      <w:rFonts w:ascii="Times New Roman" w:eastAsia="Times New Roman" w:hAnsi="Times New Roman" w:cs="Times New Roman"/>
      <w:kern w:val="1"/>
      <w:sz w:val="28"/>
      <w:szCs w:val="20"/>
      <w:lang w:eastAsia="ru-RU"/>
    </w:rPr>
  </w:style>
  <w:style w:type="paragraph" w:styleId="ae">
    <w:name w:val="Title"/>
    <w:basedOn w:val="ac"/>
    <w:next w:val="af"/>
    <w:link w:val="af0"/>
    <w:qFormat/>
    <w:rsid w:val="009B24A8"/>
  </w:style>
  <w:style w:type="character" w:customStyle="1" w:styleId="af0">
    <w:name w:val="Название Знак"/>
    <w:basedOn w:val="a2"/>
    <w:link w:val="ae"/>
    <w:rsid w:val="009B24A8"/>
    <w:rPr>
      <w:rFonts w:ascii="Arial" w:eastAsia="Times New Roman" w:hAnsi="Arial" w:cs="Times New Roman"/>
      <w:kern w:val="1"/>
      <w:sz w:val="28"/>
      <w:szCs w:val="20"/>
      <w:lang w:eastAsia="ru-RU"/>
    </w:rPr>
  </w:style>
  <w:style w:type="paragraph" w:styleId="af">
    <w:name w:val="Subtitle"/>
    <w:basedOn w:val="ac"/>
    <w:next w:val="a1"/>
    <w:link w:val="af1"/>
    <w:qFormat/>
    <w:rsid w:val="009B24A8"/>
    <w:pPr>
      <w:jc w:val="center"/>
    </w:pPr>
    <w:rPr>
      <w:i/>
    </w:rPr>
  </w:style>
  <w:style w:type="character" w:customStyle="1" w:styleId="af1">
    <w:name w:val="Подзаголовок Знак"/>
    <w:basedOn w:val="a2"/>
    <w:link w:val="af"/>
    <w:rsid w:val="009B24A8"/>
    <w:rPr>
      <w:rFonts w:ascii="Arial" w:eastAsia="Times New Roman" w:hAnsi="Arial" w:cs="Times New Roman"/>
      <w:i/>
      <w:kern w:val="1"/>
      <w:sz w:val="28"/>
      <w:szCs w:val="20"/>
      <w:lang w:eastAsia="ru-RU"/>
    </w:rPr>
  </w:style>
  <w:style w:type="paragraph" w:styleId="af2">
    <w:name w:val="List"/>
    <w:basedOn w:val="a1"/>
    <w:rsid w:val="009B24A8"/>
  </w:style>
  <w:style w:type="paragraph" w:customStyle="1" w:styleId="af3">
    <w:name w:val="????????"/>
    <w:basedOn w:val="a0"/>
    <w:rsid w:val="009B24A8"/>
    <w:pPr>
      <w:suppressLineNumbers/>
      <w:spacing w:before="120" w:after="120"/>
    </w:pPr>
    <w:rPr>
      <w:i/>
      <w:sz w:val="24"/>
    </w:rPr>
  </w:style>
  <w:style w:type="paragraph" w:customStyle="1" w:styleId="12">
    <w:name w:val="?????????1"/>
    <w:basedOn w:val="a0"/>
    <w:rsid w:val="009B24A8"/>
    <w:pPr>
      <w:suppressLineNumbers/>
    </w:pPr>
  </w:style>
  <w:style w:type="paragraph" w:customStyle="1" w:styleId="BodyTextIndent2">
    <w:name w:val="Body Text Indent 2"/>
    <w:basedOn w:val="a0"/>
    <w:rsid w:val="009B24A8"/>
  </w:style>
  <w:style w:type="paragraph" w:customStyle="1" w:styleId="BodyTextIndent3">
    <w:name w:val="Body Text Indent 3"/>
    <w:basedOn w:val="a0"/>
    <w:rsid w:val="009B24A8"/>
  </w:style>
  <w:style w:type="paragraph" w:customStyle="1" w:styleId="PlainText">
    <w:name w:val="Plain Text"/>
    <w:basedOn w:val="a0"/>
    <w:rsid w:val="009B24A8"/>
  </w:style>
  <w:style w:type="paragraph" w:styleId="af4">
    <w:name w:val="footer"/>
    <w:basedOn w:val="a0"/>
    <w:link w:val="af5"/>
    <w:rsid w:val="009B24A8"/>
    <w:pPr>
      <w:suppressLineNumbers/>
      <w:tabs>
        <w:tab w:val="center" w:pos="4153"/>
        <w:tab w:val="right" w:pos="8306"/>
      </w:tabs>
    </w:pPr>
  </w:style>
  <w:style w:type="character" w:customStyle="1" w:styleId="af5">
    <w:name w:val="Нижний колонтитул Знак"/>
    <w:basedOn w:val="a2"/>
    <w:link w:val="af4"/>
    <w:rsid w:val="009B24A8"/>
    <w:rPr>
      <w:rFonts w:ascii="Times New Roman" w:eastAsia="Times New Roman" w:hAnsi="Times New Roman" w:cs="Times New Roman"/>
      <w:kern w:val="1"/>
      <w:sz w:val="20"/>
      <w:szCs w:val="20"/>
      <w:lang w:eastAsia="ru-RU"/>
    </w:rPr>
  </w:style>
  <w:style w:type="paragraph" w:styleId="af6">
    <w:name w:val="Body Text Indent"/>
    <w:basedOn w:val="a0"/>
    <w:link w:val="af7"/>
    <w:rsid w:val="009B24A8"/>
    <w:pPr>
      <w:ind w:left="283" w:firstLine="540"/>
      <w:jc w:val="both"/>
    </w:pPr>
    <w:rPr>
      <w:sz w:val="28"/>
    </w:rPr>
  </w:style>
  <w:style w:type="character" w:customStyle="1" w:styleId="af7">
    <w:name w:val="Основной текст с отступом Знак"/>
    <w:basedOn w:val="a2"/>
    <w:link w:val="af6"/>
    <w:rsid w:val="009B24A8"/>
    <w:rPr>
      <w:rFonts w:ascii="Times New Roman" w:eastAsia="Times New Roman" w:hAnsi="Times New Roman" w:cs="Times New Roman"/>
      <w:kern w:val="1"/>
      <w:sz w:val="28"/>
      <w:szCs w:val="20"/>
      <w:lang w:eastAsia="ru-RU"/>
    </w:rPr>
  </w:style>
  <w:style w:type="paragraph" w:customStyle="1" w:styleId="af8">
    <w:name w:val="?????????? ??????"/>
    <w:basedOn w:val="a1"/>
    <w:rsid w:val="009B24A8"/>
  </w:style>
  <w:style w:type="paragraph" w:customStyle="1" w:styleId="af9">
    <w:name w:val="?????????? ???????"/>
    <w:basedOn w:val="a0"/>
    <w:rsid w:val="009B24A8"/>
    <w:pPr>
      <w:suppressLineNumbers/>
    </w:pPr>
  </w:style>
  <w:style w:type="paragraph" w:customStyle="1" w:styleId="afa">
    <w:name w:val="????????? ???????"/>
    <w:basedOn w:val="af9"/>
    <w:rsid w:val="009B24A8"/>
    <w:pPr>
      <w:jc w:val="center"/>
    </w:pPr>
    <w:rPr>
      <w:b/>
    </w:rPr>
  </w:style>
  <w:style w:type="paragraph" w:customStyle="1" w:styleId="310">
    <w:name w:val="???????? ????? ? ???????? 31"/>
    <w:basedOn w:val="a0"/>
    <w:rsid w:val="009B24A8"/>
  </w:style>
  <w:style w:type="paragraph" w:customStyle="1" w:styleId="210">
    <w:name w:val="???????? ????? ? ???????? 21"/>
    <w:basedOn w:val="a0"/>
    <w:rsid w:val="009B24A8"/>
  </w:style>
  <w:style w:type="paragraph" w:customStyle="1" w:styleId="211">
    <w:name w:val="???????? ????? 21"/>
    <w:basedOn w:val="a0"/>
    <w:rsid w:val="009B24A8"/>
  </w:style>
  <w:style w:type="character" w:customStyle="1" w:styleId="91">
    <w:name w:val="????????? 9 ????"/>
    <w:basedOn w:val="DefaultParagraphFont"/>
    <w:rsid w:val="009B24A8"/>
  </w:style>
  <w:style w:type="character" w:customStyle="1" w:styleId="afb">
    <w:name w:val="???????????? ????"/>
    <w:basedOn w:val="DefaultParagraphFont"/>
    <w:rsid w:val="009B24A8"/>
  </w:style>
  <w:style w:type="paragraph" w:customStyle="1" w:styleId="13">
    <w:name w:val="????????1"/>
    <w:basedOn w:val="a0"/>
    <w:rsid w:val="009B24A8"/>
  </w:style>
  <w:style w:type="paragraph" w:customStyle="1" w:styleId="ConsPlusNormal">
    <w:name w:val="ConsPlusNormal"/>
    <w:rsid w:val="009B24A8"/>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customStyle="1" w:styleId="ConsNormal">
    <w:name w:val="ConsNormal"/>
    <w:rsid w:val="009B24A8"/>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customStyle="1" w:styleId="Web">
    <w:name w:val="??????? (Web)"/>
    <w:basedOn w:val="a0"/>
    <w:rsid w:val="009B24A8"/>
  </w:style>
  <w:style w:type="paragraph" w:customStyle="1" w:styleId="14">
    <w:name w:val="??????1"/>
    <w:basedOn w:val="a0"/>
    <w:rsid w:val="009B24A8"/>
  </w:style>
  <w:style w:type="paragraph" w:customStyle="1" w:styleId="15">
    <w:name w:val="?????1"/>
    <w:basedOn w:val="a0"/>
    <w:rsid w:val="009B24A8"/>
  </w:style>
  <w:style w:type="paragraph" w:customStyle="1" w:styleId="ConsPlusNonformat">
    <w:name w:val="ConsPlusNonformat"/>
    <w:rsid w:val="009B24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64">
    <w:name w:val="Font Style64"/>
    <w:rsid w:val="009B24A8"/>
    <w:rPr>
      <w:rFonts w:ascii="Times New Roman" w:hAnsi="Times New Roman" w:cs="Times New Roman"/>
      <w:sz w:val="20"/>
      <w:szCs w:val="20"/>
    </w:rPr>
  </w:style>
  <w:style w:type="character" w:customStyle="1" w:styleId="FontStyle61">
    <w:name w:val="Font Style61"/>
    <w:rsid w:val="009B24A8"/>
    <w:rPr>
      <w:rFonts w:ascii="Times New Roman" w:hAnsi="Times New Roman" w:cs="Times New Roman"/>
      <w:b/>
      <w:bCs/>
      <w:sz w:val="40"/>
      <w:szCs w:val="40"/>
    </w:rPr>
  </w:style>
  <w:style w:type="character" w:customStyle="1" w:styleId="FontStyle62">
    <w:name w:val="Font Style62"/>
    <w:rsid w:val="009B24A8"/>
    <w:rPr>
      <w:rFonts w:ascii="Georgia" w:hAnsi="Georgia" w:cs="Georgia"/>
      <w:sz w:val="26"/>
      <w:szCs w:val="26"/>
    </w:rPr>
  </w:style>
  <w:style w:type="character" w:customStyle="1" w:styleId="afc">
    <w:name w:val="Гипертекстовая ссылка"/>
    <w:rsid w:val="009B24A8"/>
    <w:rPr>
      <w:color w:val="008000"/>
      <w:sz w:val="20"/>
      <w:szCs w:val="20"/>
      <w:u w:val="single"/>
    </w:rPr>
  </w:style>
  <w:style w:type="paragraph" w:customStyle="1" w:styleId="afd">
    <w:name w:val="Таблицы (моноширинный)"/>
    <w:basedOn w:val="a0"/>
    <w:next w:val="a0"/>
    <w:rsid w:val="009B24A8"/>
    <w:pPr>
      <w:widowControl w:val="0"/>
      <w:suppressAutoHyphens w:val="0"/>
      <w:overflowPunct/>
      <w:jc w:val="both"/>
      <w:textAlignment w:val="auto"/>
    </w:pPr>
    <w:rPr>
      <w:rFonts w:ascii="Courier New" w:hAnsi="Courier New" w:cs="Courier New"/>
      <w:kern w:val="0"/>
    </w:rPr>
  </w:style>
  <w:style w:type="paragraph" w:customStyle="1" w:styleId="afe">
    <w:name w:val="Заголовок статьи"/>
    <w:basedOn w:val="a0"/>
    <w:next w:val="a0"/>
    <w:rsid w:val="009B24A8"/>
    <w:pPr>
      <w:widowControl w:val="0"/>
      <w:suppressAutoHyphens w:val="0"/>
      <w:overflowPunct/>
      <w:ind w:left="1612" w:hanging="892"/>
      <w:jc w:val="both"/>
      <w:textAlignment w:val="auto"/>
    </w:pPr>
    <w:rPr>
      <w:rFonts w:ascii="Arial" w:hAnsi="Arial" w:cs="Arial"/>
      <w:kern w:val="0"/>
    </w:rPr>
  </w:style>
  <w:style w:type="paragraph" w:customStyle="1" w:styleId="ConsPlusTitle">
    <w:name w:val="ConsPlusTitle"/>
    <w:rsid w:val="009B24A8"/>
    <w:pPr>
      <w:widowControl w:val="0"/>
      <w:suppressAutoHyphens/>
      <w:autoSpaceDE w:val="0"/>
      <w:spacing w:after="0" w:line="240" w:lineRule="auto"/>
    </w:pPr>
    <w:rPr>
      <w:rFonts w:ascii="Times New Roman" w:eastAsia="Arial" w:hAnsi="Times New Roman" w:cs="Times New Roman"/>
      <w:b/>
      <w:bCs/>
      <w:sz w:val="28"/>
      <w:szCs w:val="28"/>
      <w:lang w:eastAsia="ar-SA"/>
    </w:rPr>
  </w:style>
  <w:style w:type="paragraph" w:styleId="aff">
    <w:name w:val="List Paragraph"/>
    <w:basedOn w:val="a0"/>
    <w:uiPriority w:val="34"/>
    <w:qFormat/>
    <w:rsid w:val="009B24A8"/>
    <w:pPr>
      <w:suppressAutoHyphens w:val="0"/>
      <w:overflowPunct/>
      <w:autoSpaceDE/>
      <w:autoSpaceDN/>
      <w:adjustRightInd/>
      <w:ind w:left="720"/>
      <w:contextualSpacing/>
      <w:textAlignment w:val="auto"/>
    </w:pPr>
    <w:rPr>
      <w:kern w:val="0"/>
      <w:sz w:val="24"/>
      <w:szCs w:val="24"/>
    </w:rPr>
  </w:style>
  <w:style w:type="paragraph" w:styleId="aff0">
    <w:name w:val="No Spacing"/>
    <w:qFormat/>
    <w:rsid w:val="009B24A8"/>
    <w:pPr>
      <w:spacing w:after="0" w:line="240" w:lineRule="auto"/>
    </w:pPr>
    <w:rPr>
      <w:rFonts w:ascii="Calibri" w:eastAsia="Calibri" w:hAnsi="Calibri" w:cs="Times New Roman"/>
    </w:rPr>
  </w:style>
  <w:style w:type="character" w:customStyle="1" w:styleId="FontStyle73">
    <w:name w:val="Font Style73"/>
    <w:rsid w:val="009B24A8"/>
    <w:rPr>
      <w:rFonts w:ascii="Cambria" w:hAnsi="Cambria" w:cs="Cambria"/>
      <w:b/>
      <w:bCs/>
      <w:sz w:val="16"/>
      <w:szCs w:val="16"/>
    </w:rPr>
  </w:style>
  <w:style w:type="character" w:customStyle="1" w:styleId="FontStyle34">
    <w:name w:val="Font Style34"/>
    <w:rsid w:val="009B24A8"/>
    <w:rPr>
      <w:rFonts w:ascii="Times New Roman" w:hAnsi="Times New Roman" w:cs="Times New Roman"/>
      <w:sz w:val="22"/>
      <w:szCs w:val="22"/>
    </w:rPr>
  </w:style>
  <w:style w:type="paragraph" w:styleId="a">
    <w:name w:val="List Bullet"/>
    <w:basedOn w:val="a0"/>
    <w:rsid w:val="009B24A8"/>
    <w:pPr>
      <w:numPr>
        <w:numId w:val="2"/>
      </w:numPr>
    </w:pPr>
  </w:style>
  <w:style w:type="character" w:styleId="aff1">
    <w:name w:val="page number"/>
    <w:basedOn w:val="a2"/>
    <w:rsid w:val="009B24A8"/>
  </w:style>
  <w:style w:type="paragraph" w:styleId="aff2">
    <w:name w:val="Normal (Web)"/>
    <w:basedOn w:val="a0"/>
    <w:rsid w:val="009B24A8"/>
    <w:pPr>
      <w:suppressAutoHyphens w:val="0"/>
      <w:overflowPunct/>
      <w:autoSpaceDE/>
      <w:autoSpaceDN/>
      <w:adjustRightInd/>
      <w:spacing w:before="100" w:beforeAutospacing="1" w:after="100" w:afterAutospacing="1"/>
      <w:textAlignment w:val="auto"/>
    </w:pPr>
    <w:rPr>
      <w:kern w:val="0"/>
      <w:sz w:val="24"/>
      <w:szCs w:val="24"/>
    </w:rPr>
  </w:style>
  <w:style w:type="character" w:customStyle="1" w:styleId="Bodytext2">
    <w:name w:val="Body text (2)_"/>
    <w:link w:val="Bodytext20"/>
    <w:locked/>
    <w:rsid w:val="009B24A8"/>
    <w:rPr>
      <w:shd w:val="clear" w:color="auto" w:fill="FFFFFF"/>
    </w:rPr>
  </w:style>
  <w:style w:type="paragraph" w:customStyle="1" w:styleId="Bodytext20">
    <w:name w:val="Body text (2)"/>
    <w:basedOn w:val="a0"/>
    <w:link w:val="Bodytext2"/>
    <w:rsid w:val="009B24A8"/>
    <w:pPr>
      <w:widowControl w:val="0"/>
      <w:shd w:val="clear" w:color="auto" w:fill="FFFFFF"/>
      <w:suppressAutoHyphens w:val="0"/>
      <w:overflowPunct/>
      <w:autoSpaceDE/>
      <w:autoSpaceDN/>
      <w:adjustRightInd/>
      <w:spacing w:line="317" w:lineRule="exact"/>
      <w:jc w:val="both"/>
      <w:textAlignment w:val="auto"/>
    </w:pPr>
    <w:rPr>
      <w:rFonts w:asciiTheme="minorHAnsi" w:eastAsiaTheme="minorHAnsi" w:hAnsiTheme="minorHAnsi" w:cstheme="minorBidi"/>
      <w:kern w:val="0"/>
      <w:sz w:val="22"/>
      <w:szCs w:val="22"/>
      <w:lang w:eastAsia="en-US"/>
    </w:rPr>
  </w:style>
  <w:style w:type="character" w:customStyle="1" w:styleId="Bodytext3">
    <w:name w:val="Body text (3)_"/>
    <w:link w:val="Bodytext30"/>
    <w:locked/>
    <w:rsid w:val="009B24A8"/>
    <w:rPr>
      <w:rFonts w:ascii="Franklin Gothic Medium" w:eastAsia="Franklin Gothic Medium" w:hAnsi="Franklin Gothic Medium" w:cs="Franklin Gothic Medium"/>
      <w:spacing w:val="40"/>
      <w:sz w:val="12"/>
      <w:szCs w:val="12"/>
      <w:shd w:val="clear" w:color="auto" w:fill="FFFFFF"/>
    </w:rPr>
  </w:style>
  <w:style w:type="paragraph" w:customStyle="1" w:styleId="Bodytext30">
    <w:name w:val="Body text (3)"/>
    <w:basedOn w:val="a0"/>
    <w:link w:val="Bodytext3"/>
    <w:rsid w:val="009B24A8"/>
    <w:pPr>
      <w:widowControl w:val="0"/>
      <w:shd w:val="clear" w:color="auto" w:fill="FFFFFF"/>
      <w:suppressAutoHyphens w:val="0"/>
      <w:overflowPunct/>
      <w:autoSpaceDE/>
      <w:autoSpaceDN/>
      <w:adjustRightInd/>
      <w:spacing w:before="60" w:line="0" w:lineRule="atLeast"/>
      <w:jc w:val="both"/>
      <w:textAlignment w:val="auto"/>
    </w:pPr>
    <w:rPr>
      <w:rFonts w:ascii="Franklin Gothic Medium" w:eastAsia="Franklin Gothic Medium" w:hAnsi="Franklin Gothic Medium" w:cs="Franklin Gothic Medium"/>
      <w:spacing w:val="40"/>
      <w:kern w:val="0"/>
      <w:sz w:val="12"/>
      <w:szCs w:val="12"/>
      <w:lang w:eastAsia="en-US"/>
    </w:rPr>
  </w:style>
  <w:style w:type="character" w:customStyle="1" w:styleId="Bodytext4">
    <w:name w:val="Body text (4)_"/>
    <w:link w:val="Bodytext40"/>
    <w:locked/>
    <w:rsid w:val="009B24A8"/>
    <w:rPr>
      <w:sz w:val="8"/>
      <w:szCs w:val="8"/>
      <w:shd w:val="clear" w:color="auto" w:fill="FFFFFF"/>
    </w:rPr>
  </w:style>
  <w:style w:type="paragraph" w:customStyle="1" w:styleId="Bodytext40">
    <w:name w:val="Body text (4)"/>
    <w:basedOn w:val="a0"/>
    <w:link w:val="Bodytext4"/>
    <w:rsid w:val="009B24A8"/>
    <w:pPr>
      <w:widowControl w:val="0"/>
      <w:shd w:val="clear" w:color="auto" w:fill="FFFFFF"/>
      <w:suppressAutoHyphens w:val="0"/>
      <w:overflowPunct/>
      <w:autoSpaceDE/>
      <w:autoSpaceDN/>
      <w:adjustRightInd/>
      <w:spacing w:before="180" w:after="60" w:line="0" w:lineRule="atLeast"/>
      <w:jc w:val="both"/>
      <w:textAlignment w:val="auto"/>
    </w:pPr>
    <w:rPr>
      <w:rFonts w:asciiTheme="minorHAnsi" w:eastAsiaTheme="minorHAnsi" w:hAnsiTheme="minorHAnsi" w:cstheme="minorBidi"/>
      <w:kern w:val="0"/>
      <w:sz w:val="8"/>
      <w:szCs w:val="8"/>
      <w:lang w:eastAsia="en-US"/>
    </w:rPr>
  </w:style>
  <w:style w:type="character" w:customStyle="1" w:styleId="Bodytext5">
    <w:name w:val="Body text (5)_"/>
    <w:link w:val="Bodytext50"/>
    <w:locked/>
    <w:rsid w:val="009B24A8"/>
    <w:rPr>
      <w:b/>
      <w:bCs/>
      <w:shd w:val="clear" w:color="auto" w:fill="FFFFFF"/>
    </w:rPr>
  </w:style>
  <w:style w:type="paragraph" w:customStyle="1" w:styleId="Bodytext50">
    <w:name w:val="Body text (5)"/>
    <w:basedOn w:val="a0"/>
    <w:link w:val="Bodytext5"/>
    <w:rsid w:val="009B24A8"/>
    <w:pPr>
      <w:widowControl w:val="0"/>
      <w:shd w:val="clear" w:color="auto" w:fill="FFFFFF"/>
      <w:suppressAutoHyphens w:val="0"/>
      <w:overflowPunct/>
      <w:autoSpaceDE/>
      <w:autoSpaceDN/>
      <w:adjustRightInd/>
      <w:spacing w:before="60" w:after="180" w:line="0" w:lineRule="atLeast"/>
      <w:ind w:firstLine="380"/>
      <w:jc w:val="both"/>
      <w:textAlignment w:val="auto"/>
    </w:pPr>
    <w:rPr>
      <w:rFonts w:asciiTheme="minorHAnsi" w:eastAsiaTheme="minorHAnsi" w:hAnsiTheme="minorHAnsi" w:cstheme="minorBidi"/>
      <w:b/>
      <w:bCs/>
      <w:kern w:val="0"/>
      <w:sz w:val="22"/>
      <w:szCs w:val="22"/>
      <w:lang w:eastAsia="en-US"/>
    </w:rPr>
  </w:style>
  <w:style w:type="character" w:customStyle="1" w:styleId="Bodytext5NotBold">
    <w:name w:val="Body text (5) + Not Bold"/>
    <w:rsid w:val="009B24A8"/>
    <w:rPr>
      <w:b/>
      <w:bCs/>
      <w:color w:val="000000"/>
      <w:spacing w:val="0"/>
      <w:w w:val="100"/>
      <w:position w:val="0"/>
      <w:sz w:val="24"/>
      <w:szCs w:val="24"/>
      <w:shd w:val="clear" w:color="auto" w:fill="FFFFFF"/>
      <w:lang w:val="ru-RU" w:eastAsia="ru-RU" w:bidi="ru-RU"/>
    </w:rPr>
  </w:style>
  <w:style w:type="character" w:customStyle="1" w:styleId="Bodytext2115pt">
    <w:name w:val="Body text (2) + 11.5 pt"/>
    <w:aliases w:val="Bold,Italic"/>
    <w:rsid w:val="009B24A8"/>
    <w:rPr>
      <w:b/>
      <w:bCs/>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Bodytext2Spacing3pt">
    <w:name w:val="Body text (2) + Spacing 3 pt"/>
    <w:rsid w:val="009B24A8"/>
    <w:rPr>
      <w:color w:val="000000"/>
      <w:spacing w:val="70"/>
      <w:w w:val="100"/>
      <w:position w:val="0"/>
      <w:sz w:val="24"/>
      <w:szCs w:val="24"/>
      <w:shd w:val="clear" w:color="auto" w:fill="FFFFFF"/>
      <w:lang w:val="ru-RU" w:eastAsia="ru-RU" w:bidi="ru-RU"/>
    </w:rPr>
  </w:style>
  <w:style w:type="paragraph" w:customStyle="1" w:styleId="FirstParagraph">
    <w:name w:val="First Paragraph"/>
    <w:basedOn w:val="a1"/>
    <w:next w:val="a1"/>
    <w:qFormat/>
    <w:rsid w:val="009B24A8"/>
    <w:pPr>
      <w:suppressAutoHyphens w:val="0"/>
      <w:overflowPunct/>
      <w:autoSpaceDE/>
      <w:autoSpaceDN/>
      <w:adjustRightInd/>
      <w:spacing w:before="180" w:after="180"/>
      <w:jc w:val="left"/>
      <w:textAlignment w:val="auto"/>
    </w:pPr>
    <w:rPr>
      <w:rFonts w:ascii="Cambria" w:eastAsia="Cambria" w:hAnsi="Cambria"/>
      <w:kern w:val="0"/>
      <w:sz w:val="24"/>
      <w:szCs w:val="24"/>
      <w:lang w:val="en-US" w:eastAsia="en-US"/>
    </w:rPr>
  </w:style>
  <w:style w:type="table" w:styleId="aff3">
    <w:name w:val="Table Grid"/>
    <w:basedOn w:val="a3"/>
    <w:uiPriority w:val="59"/>
    <w:rsid w:val="009B24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a1"/>
    <w:qFormat/>
    <w:rsid w:val="009B24A8"/>
    <w:pPr>
      <w:suppressAutoHyphens w:val="0"/>
      <w:overflowPunct/>
      <w:autoSpaceDE/>
      <w:autoSpaceDN/>
      <w:adjustRightInd/>
      <w:spacing w:before="36" w:after="36"/>
      <w:jc w:val="left"/>
      <w:textAlignment w:val="auto"/>
    </w:pPr>
    <w:rPr>
      <w:rFonts w:ascii="Cambria" w:eastAsia="Cambria" w:hAnsi="Cambria"/>
      <w:kern w:val="0"/>
      <w:sz w:val="24"/>
      <w:szCs w:val="24"/>
      <w:lang w:val="en-US" w:eastAsia="en-US"/>
    </w:rPr>
  </w:style>
  <w:style w:type="paragraph" w:styleId="aff4">
    <w:name w:val="Balloon Text"/>
    <w:basedOn w:val="a0"/>
    <w:link w:val="aff5"/>
    <w:rsid w:val="009B24A8"/>
    <w:rPr>
      <w:rFonts w:ascii="Tahoma" w:hAnsi="Tahoma" w:cs="Tahoma"/>
      <w:sz w:val="16"/>
      <w:szCs w:val="16"/>
    </w:rPr>
  </w:style>
  <w:style w:type="character" w:customStyle="1" w:styleId="aff5">
    <w:name w:val="Текст выноски Знак"/>
    <w:basedOn w:val="a2"/>
    <w:link w:val="aff4"/>
    <w:rsid w:val="009B24A8"/>
    <w:rPr>
      <w:rFonts w:ascii="Tahoma" w:eastAsia="Times New Roman" w:hAnsi="Tahoma" w:cs="Tahoma"/>
      <w:kern w:val="1"/>
      <w:sz w:val="16"/>
      <w:szCs w:val="16"/>
      <w:lang w:eastAsia="ru-RU"/>
    </w:rPr>
  </w:style>
  <w:style w:type="paragraph" w:styleId="aff6">
    <w:name w:val="header"/>
    <w:basedOn w:val="a0"/>
    <w:link w:val="aff7"/>
    <w:rsid w:val="009B24A8"/>
    <w:pPr>
      <w:tabs>
        <w:tab w:val="center" w:pos="4677"/>
        <w:tab w:val="right" w:pos="9355"/>
      </w:tabs>
    </w:pPr>
  </w:style>
  <w:style w:type="character" w:customStyle="1" w:styleId="aff7">
    <w:name w:val="Верхний колонтитул Знак"/>
    <w:basedOn w:val="a2"/>
    <w:link w:val="aff6"/>
    <w:rsid w:val="009B24A8"/>
    <w:rPr>
      <w:rFonts w:ascii="Times New Roman" w:eastAsia="Times New Roman" w:hAnsi="Times New Roman" w:cs="Times New Roman"/>
      <w:kern w:val="1"/>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8403;fld=134;dst=569" TargetMode="External"/><Relationship Id="rId13" Type="http://schemas.openxmlformats.org/officeDocument/2006/relationships/hyperlink" Target="consultantplus://offline/main?base=LAW;n=108403;fld=134;dst=597" TargetMode="External"/><Relationship Id="rId18" Type="http://schemas.openxmlformats.org/officeDocument/2006/relationships/hyperlink" Target="consultantplus://offline/main?base=LAW;n=108403;fld=134;dst=100983"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main?base=LAW;n=108403;fld=134;dst=101140" TargetMode="External"/><Relationship Id="rId7" Type="http://schemas.openxmlformats.org/officeDocument/2006/relationships/hyperlink" Target="consultantplus://offline/main?base=LAW;n=108403;fld=134;dst=462" TargetMode="External"/><Relationship Id="rId12" Type="http://schemas.openxmlformats.org/officeDocument/2006/relationships/hyperlink" Target="consultantplus://offline/main?base=LAW;n=108403;fld=134;dst=599" TargetMode="External"/><Relationship Id="rId17" Type="http://schemas.openxmlformats.org/officeDocument/2006/relationships/hyperlink" Target="consultantplus://offline/main?base=LAW;n=108403;fld=134;dst=662" TargetMode="External"/><Relationship Id="rId25" Type="http://schemas.openxmlformats.org/officeDocument/2006/relationships/hyperlink" Target="consultantplus://offline/ref=569E140FF1667C34B817C9AA928229CD49DCB02EA8DF6642ACF3899CF5BC1E65575D9994813BA748W9R5H" TargetMode="External"/><Relationship Id="rId2" Type="http://schemas.openxmlformats.org/officeDocument/2006/relationships/styles" Target="styles.xml"/><Relationship Id="rId16" Type="http://schemas.openxmlformats.org/officeDocument/2006/relationships/hyperlink" Target="consultantplus://offline/main?base=LAW;n=108403;fld=134;dst=655" TargetMode="External"/><Relationship Id="rId20" Type="http://schemas.openxmlformats.org/officeDocument/2006/relationships/hyperlink" Target="consultantplus://offline/main?base=LAW;n=108403;fld=134;dst=10103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main?base=LAW;n=108403;fld=134;dst=100748" TargetMode="External"/><Relationship Id="rId24" Type="http://schemas.openxmlformats.org/officeDocument/2006/relationships/hyperlink" Target="consultantplus://offline/main?base=LAW;n=108403;fld=134;dst=912" TargetMode="External"/><Relationship Id="rId5" Type="http://schemas.openxmlformats.org/officeDocument/2006/relationships/webSettings" Target="webSettings.xml"/><Relationship Id="rId15" Type="http://schemas.openxmlformats.org/officeDocument/2006/relationships/hyperlink" Target="consultantplus://offline/main?base=LAW;n=108403;fld=134;dst=100840" TargetMode="External"/><Relationship Id="rId23" Type="http://schemas.openxmlformats.org/officeDocument/2006/relationships/hyperlink" Target="consultantplus://offline/main?base=LAW;n=108403;fld=134;dst=101206" TargetMode="External"/><Relationship Id="rId10" Type="http://schemas.openxmlformats.org/officeDocument/2006/relationships/hyperlink" Target="consultantplus://offline/main?base=LAW;n=108403;fld=134;dst=100734" TargetMode="External"/><Relationship Id="rId19" Type="http://schemas.openxmlformats.org/officeDocument/2006/relationships/hyperlink" Target="consultantplus://offline/main?base=LAW;n=108403;fld=134;dst=101026" TargetMode="External"/><Relationship Id="rId4" Type="http://schemas.openxmlformats.org/officeDocument/2006/relationships/settings" Target="settings.xml"/><Relationship Id="rId9" Type="http://schemas.openxmlformats.org/officeDocument/2006/relationships/hyperlink" Target="consultantplus://offline/main?base=LAW;n=108403;fld=134;dst=573" TargetMode="External"/><Relationship Id="rId14" Type="http://schemas.openxmlformats.org/officeDocument/2006/relationships/hyperlink" Target="consultantplus://offline/main?base=LAW;n=108403;fld=134;dst=100805" TargetMode="External"/><Relationship Id="rId22" Type="http://schemas.openxmlformats.org/officeDocument/2006/relationships/hyperlink" Target="consultantplus://offline/main?base=LAW;n=108403;fld=134;dst=799"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16587</Words>
  <Characters>94548</Characters>
  <Application>Microsoft Office Word</Application>
  <DocSecurity>0</DocSecurity>
  <Lines>787</Lines>
  <Paragraphs>221</Paragraphs>
  <ScaleCrop>false</ScaleCrop>
  <Company/>
  <LinksUpToDate>false</LinksUpToDate>
  <CharactersWithSpaces>110914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1</cp:revision>
  <dcterms:created xsi:type="dcterms:W3CDTF">2019-12-17T12:44:00Z</dcterms:created>
  <dcterms:modified xsi:type="dcterms:W3CDTF">2019-12-17T12:46:00Z</dcterms:modified>
</cp:coreProperties>
</file>