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BF" w:rsidRPr="00802373" w:rsidRDefault="00802373" w:rsidP="00802373">
      <w:pPr>
        <w:jc w:val="center"/>
        <w:rPr>
          <w:sz w:val="24"/>
          <w:szCs w:val="24"/>
        </w:rPr>
      </w:pPr>
      <w:r w:rsidRPr="00802373">
        <w:rPr>
          <w:sz w:val="24"/>
          <w:szCs w:val="24"/>
        </w:rPr>
        <w:t>Наличие вакантных мест в МБОУ «СШ №15»</w:t>
      </w:r>
    </w:p>
    <w:p w:rsidR="00802373" w:rsidRPr="00802373" w:rsidRDefault="00802373" w:rsidP="00802373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>полугодие 2024-</w:t>
      </w:r>
      <w:r w:rsidRPr="00802373">
        <w:rPr>
          <w:sz w:val="24"/>
          <w:szCs w:val="24"/>
        </w:rPr>
        <w:t>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Количество</w:t>
            </w:r>
          </w:p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учащихся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Наличие вакантных мест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1 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77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нет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2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71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есть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3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65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есть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4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нет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5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84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нет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6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66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есть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7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есть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8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нет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 xml:space="preserve">9 </w:t>
            </w:r>
            <w:r w:rsidRPr="00802373">
              <w:rPr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75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10 класс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есть</w:t>
            </w:r>
          </w:p>
        </w:tc>
      </w:tr>
      <w:tr w:rsidR="00802373" w:rsidRPr="00802373" w:rsidTr="00802373"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11 класс</w:t>
            </w:r>
          </w:p>
        </w:tc>
        <w:tc>
          <w:tcPr>
            <w:tcW w:w="3190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  <w:r w:rsidRPr="00802373">
              <w:rPr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802373" w:rsidRPr="00802373" w:rsidRDefault="00802373" w:rsidP="008023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2373" w:rsidRPr="00802373" w:rsidRDefault="00802373">
      <w:pPr>
        <w:rPr>
          <w:sz w:val="24"/>
          <w:szCs w:val="24"/>
        </w:rPr>
      </w:pPr>
    </w:p>
    <w:sectPr w:rsidR="00802373" w:rsidRPr="0080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73"/>
    <w:rsid w:val="002330CE"/>
    <w:rsid w:val="00802373"/>
    <w:rsid w:val="00B716B8"/>
    <w:rsid w:val="00F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2025-02-14T08:28:00Z</cp:lastPrinted>
  <dcterms:created xsi:type="dcterms:W3CDTF">2025-02-14T08:21:00Z</dcterms:created>
  <dcterms:modified xsi:type="dcterms:W3CDTF">2025-02-14T08:32:00Z</dcterms:modified>
</cp:coreProperties>
</file>